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center" w:tblpY="-1439"/>
        <w:tblW w:w="14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83"/>
        <w:gridCol w:w="2699"/>
        <w:gridCol w:w="990"/>
        <w:gridCol w:w="2811"/>
        <w:gridCol w:w="105"/>
        <w:gridCol w:w="3583"/>
        <w:gridCol w:w="246"/>
        <w:gridCol w:w="3443"/>
      </w:tblGrid>
      <w:tr w:rsidR="00BC1618" w:rsidRPr="00C17EEC" w14:paraId="45C4CE18" w14:textId="77777777" w:rsidTr="00480026">
        <w:tc>
          <w:tcPr>
            <w:tcW w:w="14760" w:type="dxa"/>
            <w:gridSpan w:val="8"/>
            <w:tcBorders>
              <w:top w:val="single" w:sz="18" w:space="0" w:color="auto"/>
              <w:left w:val="single" w:sz="18" w:space="0" w:color="auto"/>
              <w:bottom w:val="single" w:sz="18" w:space="0" w:color="auto"/>
              <w:right w:val="single" w:sz="18" w:space="0" w:color="auto"/>
            </w:tcBorders>
            <w:shd w:val="clear" w:color="auto" w:fill="ACB9CA" w:themeFill="text2" w:themeFillTint="66"/>
          </w:tcPr>
          <w:p w14:paraId="2C9AB2A9" w14:textId="6ADE00CC" w:rsidR="00BC1618" w:rsidRDefault="00BC1618" w:rsidP="00035A0E">
            <w:pPr>
              <w:pStyle w:val="Normal1"/>
              <w:jc w:val="center"/>
              <w:rPr>
                <w:rFonts w:ascii="Times New Roman" w:hAnsi="Times New Roman" w:cs="Times New Roman"/>
                <w:b/>
                <w:sz w:val="20"/>
                <w:szCs w:val="20"/>
              </w:rPr>
            </w:pPr>
            <w:r>
              <w:rPr>
                <w:rFonts w:ascii="Times New Roman" w:hAnsi="Times New Roman" w:cs="Times New Roman"/>
                <w:b/>
                <w:sz w:val="20"/>
                <w:szCs w:val="20"/>
              </w:rPr>
              <w:t>Mission Statement</w:t>
            </w:r>
          </w:p>
        </w:tc>
      </w:tr>
      <w:tr w:rsidR="00BC1618" w:rsidRPr="00C17EEC" w14:paraId="5B560C25" w14:textId="77777777" w:rsidTr="00BC1618">
        <w:tc>
          <w:tcPr>
            <w:tcW w:w="14760" w:type="dxa"/>
            <w:gridSpan w:val="8"/>
            <w:tcBorders>
              <w:top w:val="single" w:sz="18" w:space="0" w:color="auto"/>
              <w:left w:val="single" w:sz="18" w:space="0" w:color="auto"/>
              <w:bottom w:val="single" w:sz="18" w:space="0" w:color="auto"/>
              <w:right w:val="single" w:sz="18" w:space="0" w:color="auto"/>
            </w:tcBorders>
            <w:shd w:val="clear" w:color="auto" w:fill="auto"/>
          </w:tcPr>
          <w:p w14:paraId="5D2BE2AA" w14:textId="77777777" w:rsidR="00351708" w:rsidRDefault="00B05CF3" w:rsidP="00B05CF3">
            <w:pPr>
              <w:spacing w:after="0" w:line="240" w:lineRule="auto"/>
              <w:rPr>
                <w:rFonts w:ascii="Times New Roman" w:hAnsi="Times New Roman" w:cs="Times New Roman"/>
                <w:sz w:val="20"/>
                <w:szCs w:val="20"/>
              </w:rPr>
            </w:pPr>
            <w:r w:rsidRPr="00B05CF3">
              <w:rPr>
                <w:rFonts w:ascii="Times New Roman" w:hAnsi="Times New Roman" w:cs="Times New Roman"/>
                <w:sz w:val="20"/>
                <w:szCs w:val="20"/>
              </w:rPr>
              <w:t>The Arts and inspire us to know more about ourselves, each other, and our place in the world. </w:t>
            </w:r>
            <w:r w:rsidR="00351708">
              <w:rPr>
                <w:rFonts w:ascii="Times New Roman" w:hAnsi="Times New Roman" w:cs="Times New Roman"/>
                <w:sz w:val="20"/>
                <w:szCs w:val="20"/>
              </w:rPr>
              <w:t>T</w:t>
            </w:r>
            <w:r w:rsidRPr="00B05CF3">
              <w:rPr>
                <w:rFonts w:ascii="Times New Roman" w:hAnsi="Times New Roman" w:cs="Times New Roman"/>
                <w:sz w:val="20"/>
                <w:szCs w:val="20"/>
              </w:rPr>
              <w:t xml:space="preserve">he unique learning opportunities provided by participating in </w:t>
            </w:r>
            <w:r>
              <w:rPr>
                <w:rFonts w:ascii="Times New Roman" w:hAnsi="Times New Roman" w:cs="Times New Roman"/>
                <w:sz w:val="20"/>
                <w:szCs w:val="20"/>
              </w:rPr>
              <w:t>Art</w:t>
            </w:r>
            <w:r w:rsidR="00351708">
              <w:rPr>
                <w:rFonts w:ascii="Times New Roman" w:hAnsi="Times New Roman" w:cs="Times New Roman"/>
                <w:sz w:val="20"/>
                <w:szCs w:val="20"/>
              </w:rPr>
              <w:t xml:space="preserve"> is crucial to educating the whole child.</w:t>
            </w:r>
            <w:r w:rsidRPr="00B05CF3">
              <w:rPr>
                <w:rFonts w:ascii="Times New Roman" w:hAnsi="Times New Roman" w:cs="Times New Roman"/>
                <w:sz w:val="20"/>
                <w:szCs w:val="20"/>
              </w:rPr>
              <w:t> </w:t>
            </w:r>
            <w:r w:rsidR="00351708">
              <w:rPr>
                <w:rFonts w:ascii="Times New Roman" w:hAnsi="Times New Roman" w:cs="Times New Roman"/>
                <w:sz w:val="20"/>
                <w:szCs w:val="20"/>
              </w:rPr>
              <w:t xml:space="preserve"> Learning about the art of many different cultures throughout history, and from people of all skill levels and backgrounds, is an essential part of gaining greater knowledge, respect, and compassion for the world around us. </w:t>
            </w:r>
          </w:p>
          <w:p w14:paraId="5B6BED30" w14:textId="77A37A09" w:rsidR="00B05CF3" w:rsidRPr="00B05CF3" w:rsidRDefault="00B05CF3" w:rsidP="00351708">
            <w:pPr>
              <w:spacing w:after="0" w:line="240" w:lineRule="auto"/>
              <w:rPr>
                <w:rFonts w:ascii="Times New Roman" w:hAnsi="Times New Roman" w:cs="Times New Roman"/>
                <w:color w:val="323333"/>
                <w:sz w:val="20"/>
                <w:szCs w:val="20"/>
              </w:rPr>
            </w:pPr>
            <w:r>
              <w:rPr>
                <w:rFonts w:ascii="Times New Roman" w:hAnsi="Times New Roman" w:cs="Times New Roman"/>
                <w:sz w:val="20"/>
                <w:szCs w:val="20"/>
              </w:rPr>
              <w:t xml:space="preserve">Art is an essential part of developing a child’s creativity, critical thinking/problem-solving skills, </w:t>
            </w:r>
            <w:r w:rsidR="00351708">
              <w:rPr>
                <w:rFonts w:ascii="Times New Roman" w:hAnsi="Times New Roman" w:cs="Times New Roman"/>
                <w:sz w:val="20"/>
                <w:szCs w:val="20"/>
              </w:rPr>
              <w:t xml:space="preserve">and encourages them to try new things and build self-confidence. Students will use these skills in whatever challenges will face them in the future. </w:t>
            </w:r>
            <w:r w:rsidRPr="00B05CF3">
              <w:rPr>
                <w:rFonts w:ascii="Times New Roman" w:hAnsi="Times New Roman" w:cs="Times New Roman"/>
                <w:color w:val="323333"/>
                <w:sz w:val="20"/>
                <w:szCs w:val="20"/>
              </w:rPr>
              <w:t> </w:t>
            </w:r>
          </w:p>
          <w:p w14:paraId="3DFE2ECC" w14:textId="7C3E0BCC" w:rsidR="00BC1618" w:rsidRPr="00B05CF3" w:rsidRDefault="00BC1618" w:rsidP="00351708">
            <w:pPr>
              <w:pStyle w:val="NormalWeb"/>
              <w:shd w:val="clear" w:color="auto" w:fill="FFFFFF"/>
              <w:spacing w:before="0" w:beforeAutospacing="0" w:after="0" w:afterAutospacing="0"/>
              <w:ind w:left="720"/>
              <w:rPr>
                <w:bCs/>
                <w:sz w:val="20"/>
                <w:szCs w:val="20"/>
              </w:rPr>
            </w:pPr>
          </w:p>
        </w:tc>
      </w:tr>
      <w:tr w:rsidR="00F742CF" w:rsidRPr="00C17EEC" w14:paraId="63065FE4" w14:textId="77777777" w:rsidTr="00480026">
        <w:tc>
          <w:tcPr>
            <w:tcW w:w="14760" w:type="dxa"/>
            <w:gridSpan w:val="8"/>
            <w:tcBorders>
              <w:top w:val="single" w:sz="18" w:space="0" w:color="auto"/>
              <w:left w:val="single" w:sz="18" w:space="0" w:color="auto"/>
              <w:bottom w:val="single" w:sz="18" w:space="0" w:color="auto"/>
              <w:right w:val="single" w:sz="18" w:space="0" w:color="auto"/>
            </w:tcBorders>
            <w:shd w:val="clear" w:color="auto" w:fill="ACB9CA" w:themeFill="text2" w:themeFillTint="66"/>
          </w:tcPr>
          <w:p w14:paraId="5C5925A7" w14:textId="68EE31DA" w:rsidR="00F742CF" w:rsidRDefault="00F742CF" w:rsidP="00035A0E">
            <w:pPr>
              <w:pStyle w:val="Normal1"/>
              <w:jc w:val="center"/>
              <w:rPr>
                <w:rFonts w:ascii="Times New Roman" w:hAnsi="Times New Roman" w:cs="Times New Roman"/>
                <w:b/>
                <w:sz w:val="20"/>
                <w:szCs w:val="20"/>
              </w:rPr>
            </w:pPr>
            <w:r>
              <w:rPr>
                <w:rFonts w:ascii="Times New Roman" w:hAnsi="Times New Roman" w:cs="Times New Roman"/>
                <w:b/>
                <w:sz w:val="20"/>
                <w:szCs w:val="20"/>
              </w:rPr>
              <w:t>Curriculum and Instruction Goals</w:t>
            </w:r>
          </w:p>
        </w:tc>
      </w:tr>
      <w:tr w:rsidR="00F742CF" w:rsidRPr="00C17EEC" w14:paraId="72A97595" w14:textId="77777777" w:rsidTr="00F742CF">
        <w:tc>
          <w:tcPr>
            <w:tcW w:w="14760" w:type="dxa"/>
            <w:gridSpan w:val="8"/>
            <w:tcBorders>
              <w:top w:val="single" w:sz="18" w:space="0" w:color="auto"/>
              <w:left w:val="single" w:sz="18" w:space="0" w:color="auto"/>
              <w:bottom w:val="single" w:sz="18" w:space="0" w:color="auto"/>
              <w:right w:val="single" w:sz="18" w:space="0" w:color="auto"/>
            </w:tcBorders>
            <w:shd w:val="clear" w:color="auto" w:fill="auto"/>
          </w:tcPr>
          <w:p w14:paraId="424C42A6" w14:textId="77777777" w:rsidR="00E67CCC" w:rsidRPr="004E0230" w:rsidRDefault="00E67CCC" w:rsidP="004E0230">
            <w:pPr>
              <w:pStyle w:val="Normal1"/>
              <w:rPr>
                <w:rFonts w:ascii="Times New Roman" w:hAnsi="Times New Roman" w:cs="Times New Roman"/>
                <w:bCs/>
                <w:sz w:val="20"/>
                <w:szCs w:val="20"/>
              </w:rPr>
            </w:pPr>
            <w:r w:rsidRPr="004E0230">
              <w:rPr>
                <w:rFonts w:ascii="Times New Roman" w:hAnsi="Times New Roman" w:cs="Times New Roman"/>
                <w:bCs/>
                <w:sz w:val="20"/>
                <w:szCs w:val="20"/>
              </w:rPr>
              <w:t xml:space="preserve">To ensure the district continues to work toward its mission of excellence in instruction, the following curriculum and instruction goals direct the conversation: </w:t>
            </w:r>
          </w:p>
          <w:p w14:paraId="531CA7B5" w14:textId="77777777" w:rsidR="00E67CCC" w:rsidRPr="004E0230" w:rsidRDefault="00E67CCC" w:rsidP="004E0230">
            <w:pPr>
              <w:pStyle w:val="Normal1"/>
              <w:numPr>
                <w:ilvl w:val="0"/>
                <w:numId w:val="27"/>
              </w:numPr>
              <w:rPr>
                <w:rFonts w:ascii="Times New Roman" w:hAnsi="Times New Roman" w:cs="Times New Roman"/>
                <w:bCs/>
                <w:sz w:val="20"/>
                <w:szCs w:val="20"/>
              </w:rPr>
            </w:pPr>
            <w:r w:rsidRPr="004E0230">
              <w:rPr>
                <w:rFonts w:ascii="Times New Roman" w:hAnsi="Times New Roman" w:cs="Times New Roman"/>
                <w:bCs/>
                <w:sz w:val="20"/>
                <w:szCs w:val="20"/>
              </w:rPr>
              <w:t>To ensure students are college and career ready upon graduation</w:t>
            </w:r>
          </w:p>
          <w:p w14:paraId="22513095" w14:textId="77777777" w:rsidR="00F742CF" w:rsidRPr="004E0230" w:rsidRDefault="00E67CCC" w:rsidP="004E0230">
            <w:pPr>
              <w:pStyle w:val="Normal1"/>
              <w:numPr>
                <w:ilvl w:val="0"/>
                <w:numId w:val="27"/>
              </w:numPr>
              <w:rPr>
                <w:rFonts w:ascii="Times New Roman" w:hAnsi="Times New Roman" w:cs="Times New Roman"/>
                <w:bCs/>
                <w:sz w:val="20"/>
                <w:szCs w:val="20"/>
              </w:rPr>
            </w:pPr>
            <w:r w:rsidRPr="004E0230">
              <w:rPr>
                <w:rFonts w:ascii="Times New Roman" w:hAnsi="Times New Roman" w:cs="Times New Roman"/>
                <w:bCs/>
                <w:sz w:val="20"/>
                <w:szCs w:val="20"/>
              </w:rPr>
              <w:t xml:space="preserve">To vertically and horizontally align curriculum K-12 to ensure successful transition of students at each grade level </w:t>
            </w:r>
          </w:p>
          <w:p w14:paraId="52F460B3" w14:textId="77777777" w:rsidR="004E0230" w:rsidRDefault="00EB7EA3" w:rsidP="004E0230">
            <w:pPr>
              <w:pStyle w:val="Normal1"/>
              <w:numPr>
                <w:ilvl w:val="0"/>
                <w:numId w:val="27"/>
              </w:numPr>
              <w:rPr>
                <w:rFonts w:ascii="Times New Roman" w:hAnsi="Times New Roman" w:cs="Times New Roman"/>
                <w:bCs/>
                <w:sz w:val="20"/>
                <w:szCs w:val="20"/>
              </w:rPr>
            </w:pPr>
            <w:r>
              <w:rPr>
                <w:rFonts w:ascii="Times New Roman" w:hAnsi="Times New Roman" w:cs="Times New Roman"/>
                <w:bCs/>
                <w:sz w:val="20"/>
                <w:szCs w:val="20"/>
              </w:rPr>
              <w:t xml:space="preserve">To identify individual student strengths and weaknesses utilizing various assessment measures (formative. Summative, alternative, etc.) so as to differentiate instruction while meeting the rigor of the applicable content standards </w:t>
            </w:r>
          </w:p>
          <w:p w14:paraId="0E01B5D5" w14:textId="0261911F" w:rsidR="005A29BE" w:rsidRPr="004E0230" w:rsidRDefault="005A29BE" w:rsidP="004E0230">
            <w:pPr>
              <w:pStyle w:val="Normal1"/>
              <w:numPr>
                <w:ilvl w:val="0"/>
                <w:numId w:val="27"/>
              </w:numPr>
              <w:rPr>
                <w:rFonts w:ascii="Times New Roman" w:hAnsi="Times New Roman" w:cs="Times New Roman"/>
                <w:bCs/>
                <w:sz w:val="20"/>
                <w:szCs w:val="20"/>
              </w:rPr>
            </w:pPr>
            <w:r>
              <w:rPr>
                <w:rFonts w:ascii="Times New Roman" w:hAnsi="Times New Roman" w:cs="Times New Roman"/>
                <w:bCs/>
                <w:sz w:val="20"/>
                <w:szCs w:val="20"/>
              </w:rPr>
              <w:t>To improve student achievement as assessed through multiple measures including, but not limited to, state testing, local assessments, and ongoing progress monitoring</w:t>
            </w:r>
          </w:p>
        </w:tc>
      </w:tr>
      <w:tr w:rsidR="00941D77" w:rsidRPr="00C17EEC" w14:paraId="50FD67F7" w14:textId="77777777" w:rsidTr="00941D77">
        <w:tc>
          <w:tcPr>
            <w:tcW w:w="14760" w:type="dxa"/>
            <w:gridSpan w:val="8"/>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4918A1A1" w14:textId="3F6D3388" w:rsidR="00941D77" w:rsidRPr="00941D77" w:rsidRDefault="00480F6E" w:rsidP="00941D77">
            <w:pPr>
              <w:pStyle w:val="Normal1"/>
              <w:jc w:val="center"/>
              <w:rPr>
                <w:rFonts w:ascii="Times New Roman" w:hAnsi="Times New Roman" w:cs="Times New Roman"/>
                <w:b/>
                <w:sz w:val="20"/>
                <w:szCs w:val="20"/>
              </w:rPr>
            </w:pPr>
            <w:r>
              <w:rPr>
                <w:rFonts w:ascii="Times New Roman" w:hAnsi="Times New Roman" w:cs="Times New Roman"/>
                <w:b/>
                <w:sz w:val="20"/>
                <w:szCs w:val="20"/>
              </w:rPr>
              <w:t>Terms to Know</w:t>
            </w:r>
          </w:p>
        </w:tc>
      </w:tr>
      <w:tr w:rsidR="00480F6E" w:rsidRPr="00C17EEC" w14:paraId="2D3CD8EA" w14:textId="77777777" w:rsidTr="00480F6E">
        <w:tc>
          <w:tcPr>
            <w:tcW w:w="14760" w:type="dxa"/>
            <w:gridSpan w:val="8"/>
            <w:tcBorders>
              <w:top w:val="single" w:sz="18" w:space="0" w:color="auto"/>
              <w:left w:val="single" w:sz="18" w:space="0" w:color="auto"/>
              <w:bottom w:val="single" w:sz="18" w:space="0" w:color="auto"/>
              <w:right w:val="single" w:sz="18" w:space="0" w:color="auto"/>
            </w:tcBorders>
            <w:shd w:val="clear" w:color="auto" w:fill="FFFFFF" w:themeFill="background1"/>
          </w:tcPr>
          <w:p w14:paraId="41ACB4B4" w14:textId="332F3603" w:rsidR="00480F6E" w:rsidRPr="003527E9" w:rsidRDefault="00952D75" w:rsidP="00806DDC">
            <w:pPr>
              <w:pStyle w:val="Normal1"/>
              <w:numPr>
                <w:ilvl w:val="0"/>
                <w:numId w:val="28"/>
              </w:numPr>
              <w:rPr>
                <w:rFonts w:ascii="Times New Roman" w:hAnsi="Times New Roman" w:cs="Times New Roman"/>
                <w:b/>
                <w:sz w:val="20"/>
                <w:szCs w:val="20"/>
              </w:rPr>
            </w:pPr>
            <w:r>
              <w:rPr>
                <w:rFonts w:ascii="Times New Roman" w:hAnsi="Times New Roman" w:cs="Times New Roman"/>
                <w:b/>
                <w:sz w:val="20"/>
                <w:szCs w:val="20"/>
              </w:rPr>
              <w:t xml:space="preserve">Accommodations: </w:t>
            </w:r>
            <w:r>
              <w:rPr>
                <w:rFonts w:ascii="Times New Roman" w:hAnsi="Times New Roman" w:cs="Times New Roman"/>
                <w:bCs/>
                <w:sz w:val="20"/>
                <w:szCs w:val="20"/>
              </w:rPr>
              <w:t xml:space="preserve">Accommodations are adaptations that do not alter </w:t>
            </w:r>
            <w:r w:rsidR="00806DDC">
              <w:rPr>
                <w:rFonts w:ascii="Times New Roman" w:hAnsi="Times New Roman" w:cs="Times New Roman"/>
                <w:bCs/>
                <w:sz w:val="20"/>
                <w:szCs w:val="20"/>
              </w:rPr>
              <w:t>the learning goal or standards being measured; accommodations can be for all students</w:t>
            </w:r>
          </w:p>
          <w:p w14:paraId="352A81B0" w14:textId="193B4F1F" w:rsidR="003527E9" w:rsidRDefault="003527E9" w:rsidP="00806DDC">
            <w:pPr>
              <w:pStyle w:val="Normal1"/>
              <w:numPr>
                <w:ilvl w:val="0"/>
                <w:numId w:val="28"/>
              </w:numPr>
              <w:rPr>
                <w:rFonts w:ascii="Times New Roman" w:hAnsi="Times New Roman" w:cs="Times New Roman"/>
                <w:b/>
                <w:sz w:val="20"/>
                <w:szCs w:val="20"/>
              </w:rPr>
            </w:pPr>
            <w:r>
              <w:rPr>
                <w:rFonts w:ascii="Times New Roman" w:hAnsi="Times New Roman" w:cs="Times New Roman"/>
                <w:b/>
                <w:sz w:val="20"/>
                <w:szCs w:val="20"/>
              </w:rPr>
              <w:t>Understanding</w:t>
            </w:r>
            <w:r w:rsidR="00806DDC">
              <w:rPr>
                <w:rFonts w:ascii="Times New Roman" w:hAnsi="Times New Roman" w:cs="Times New Roman"/>
                <w:b/>
                <w:sz w:val="20"/>
                <w:szCs w:val="20"/>
              </w:rPr>
              <w:t>s</w:t>
            </w:r>
            <w:r>
              <w:rPr>
                <w:rFonts w:ascii="Times New Roman" w:hAnsi="Times New Roman" w:cs="Times New Roman"/>
                <w:b/>
                <w:sz w:val="20"/>
                <w:szCs w:val="20"/>
              </w:rPr>
              <w:t xml:space="preserve">: </w:t>
            </w:r>
            <w:r w:rsidR="00806DDC">
              <w:rPr>
                <w:rFonts w:ascii="Times New Roman" w:hAnsi="Times New Roman" w:cs="Times New Roman"/>
                <w:bCs/>
                <w:sz w:val="20"/>
                <w:szCs w:val="20"/>
              </w:rPr>
              <w:t xml:space="preserve">Understandings (big ideas) are statements of understanding that articulate deep conceptual understandings at the heart of each content area. </w:t>
            </w:r>
          </w:p>
          <w:p w14:paraId="19BFB82B" w14:textId="4902C93E" w:rsidR="003527E9" w:rsidRDefault="003527E9" w:rsidP="00806DDC">
            <w:pPr>
              <w:pStyle w:val="Normal1"/>
              <w:numPr>
                <w:ilvl w:val="0"/>
                <w:numId w:val="28"/>
              </w:numPr>
              <w:rPr>
                <w:rFonts w:ascii="Times New Roman" w:hAnsi="Times New Roman" w:cs="Times New Roman"/>
                <w:b/>
                <w:sz w:val="20"/>
                <w:szCs w:val="20"/>
              </w:rPr>
            </w:pPr>
            <w:r>
              <w:rPr>
                <w:rFonts w:ascii="Times New Roman" w:hAnsi="Times New Roman" w:cs="Times New Roman"/>
                <w:b/>
                <w:sz w:val="20"/>
                <w:szCs w:val="20"/>
              </w:rPr>
              <w:t xml:space="preserve">Essential Questions: </w:t>
            </w:r>
            <w:r w:rsidR="00806DDC">
              <w:rPr>
                <w:rFonts w:ascii="Times New Roman" w:hAnsi="Times New Roman" w:cs="Times New Roman"/>
                <w:bCs/>
                <w:sz w:val="20"/>
                <w:szCs w:val="20"/>
              </w:rPr>
              <w:t xml:space="preserve">These are questions whose purposes is to stimulate thought, provoke inquiry, and inspire questions. They extend beyond a single lesson or unit. </w:t>
            </w:r>
          </w:p>
          <w:p w14:paraId="4B6720F3" w14:textId="306DC094" w:rsidR="003527E9" w:rsidRDefault="003527E9" w:rsidP="00806DDC">
            <w:pPr>
              <w:pStyle w:val="Normal1"/>
              <w:numPr>
                <w:ilvl w:val="0"/>
                <w:numId w:val="28"/>
              </w:numPr>
              <w:rPr>
                <w:rFonts w:ascii="Times New Roman" w:hAnsi="Times New Roman" w:cs="Times New Roman"/>
                <w:b/>
                <w:sz w:val="20"/>
                <w:szCs w:val="20"/>
              </w:rPr>
            </w:pPr>
            <w:r>
              <w:rPr>
                <w:rFonts w:ascii="Times New Roman" w:hAnsi="Times New Roman" w:cs="Times New Roman"/>
                <w:b/>
                <w:sz w:val="20"/>
                <w:szCs w:val="20"/>
              </w:rPr>
              <w:t xml:space="preserve">Learning </w:t>
            </w:r>
            <w:r w:rsidR="00806DDC">
              <w:rPr>
                <w:rFonts w:ascii="Times New Roman" w:hAnsi="Times New Roman" w:cs="Times New Roman"/>
                <w:b/>
                <w:sz w:val="20"/>
                <w:szCs w:val="20"/>
              </w:rPr>
              <w:t xml:space="preserve">Activity: </w:t>
            </w:r>
            <w:r w:rsidR="00806DDC">
              <w:rPr>
                <w:rFonts w:ascii="Times New Roman" w:hAnsi="Times New Roman" w:cs="Times New Roman"/>
                <w:bCs/>
                <w:sz w:val="20"/>
                <w:szCs w:val="20"/>
              </w:rPr>
              <w:t xml:space="preserve">Learning activities are those activities that take place in the classroom which the teacher facilitates and the students </w:t>
            </w:r>
            <w:r w:rsidR="00390DEE">
              <w:rPr>
                <w:rFonts w:ascii="Times New Roman" w:hAnsi="Times New Roman" w:cs="Times New Roman"/>
                <w:bCs/>
                <w:sz w:val="20"/>
                <w:szCs w:val="20"/>
              </w:rPr>
              <w:t>participate in to ensure engagement.</w:t>
            </w:r>
          </w:p>
          <w:p w14:paraId="235C768E" w14:textId="1644F28D" w:rsidR="00806DDC" w:rsidRDefault="00806DDC" w:rsidP="00806DDC">
            <w:pPr>
              <w:pStyle w:val="Normal1"/>
              <w:numPr>
                <w:ilvl w:val="0"/>
                <w:numId w:val="28"/>
              </w:numPr>
              <w:rPr>
                <w:rFonts w:ascii="Times New Roman" w:hAnsi="Times New Roman" w:cs="Times New Roman"/>
                <w:b/>
                <w:sz w:val="20"/>
                <w:szCs w:val="20"/>
              </w:rPr>
            </w:pPr>
            <w:r>
              <w:rPr>
                <w:rFonts w:ascii="Times New Roman" w:hAnsi="Times New Roman" w:cs="Times New Roman"/>
                <w:b/>
                <w:sz w:val="20"/>
                <w:szCs w:val="20"/>
              </w:rPr>
              <w:t xml:space="preserve">Modifications: </w:t>
            </w:r>
            <w:r w:rsidR="00390DEE">
              <w:rPr>
                <w:rFonts w:ascii="Times New Roman" w:hAnsi="Times New Roman" w:cs="Times New Roman"/>
                <w:bCs/>
                <w:sz w:val="20"/>
                <w:szCs w:val="20"/>
              </w:rPr>
              <w:t xml:space="preserve">Modifications are adaptations that alter the learning goals and grade-level standards. Modifications are warranted when the learner has significant needs that impede their ability to access grade-level concepts. They are most appropriate for students with IEPs and English Language Learners. </w:t>
            </w:r>
          </w:p>
        </w:tc>
      </w:tr>
      <w:tr w:rsidR="003450FF" w:rsidRPr="00C17EEC" w14:paraId="648A84B2" w14:textId="77777777" w:rsidTr="00480026">
        <w:tc>
          <w:tcPr>
            <w:tcW w:w="14760" w:type="dxa"/>
            <w:gridSpan w:val="8"/>
            <w:tcBorders>
              <w:top w:val="single" w:sz="18" w:space="0" w:color="auto"/>
              <w:left w:val="single" w:sz="18" w:space="0" w:color="auto"/>
              <w:bottom w:val="single" w:sz="18" w:space="0" w:color="auto"/>
              <w:right w:val="single" w:sz="18" w:space="0" w:color="auto"/>
            </w:tcBorders>
            <w:shd w:val="clear" w:color="auto" w:fill="ACB9CA" w:themeFill="text2" w:themeFillTint="66"/>
          </w:tcPr>
          <w:p w14:paraId="29E580CA" w14:textId="75D2C57D" w:rsidR="00035A0E" w:rsidRPr="00035A0E" w:rsidRDefault="00F02291" w:rsidP="00035A0E">
            <w:pPr>
              <w:pStyle w:val="Normal1"/>
              <w:jc w:val="center"/>
              <w:rPr>
                <w:rFonts w:ascii="Times New Roman" w:hAnsi="Times New Roman" w:cs="Times New Roman"/>
                <w:b/>
                <w:sz w:val="20"/>
                <w:szCs w:val="20"/>
              </w:rPr>
            </w:pPr>
            <w:r>
              <w:rPr>
                <w:rFonts w:ascii="Times New Roman" w:hAnsi="Times New Roman" w:cs="Times New Roman"/>
                <w:b/>
                <w:sz w:val="20"/>
                <w:szCs w:val="20"/>
              </w:rPr>
              <w:t>Grade</w:t>
            </w:r>
            <w:r w:rsidR="00035A0E">
              <w:rPr>
                <w:rFonts w:ascii="Times New Roman" w:hAnsi="Times New Roman" w:cs="Times New Roman"/>
                <w:b/>
                <w:sz w:val="20"/>
                <w:szCs w:val="20"/>
              </w:rPr>
              <w:t>s 1-3</w:t>
            </w:r>
            <w:r>
              <w:rPr>
                <w:rFonts w:ascii="Times New Roman" w:hAnsi="Times New Roman" w:cs="Times New Roman"/>
                <w:b/>
                <w:sz w:val="20"/>
                <w:szCs w:val="20"/>
              </w:rPr>
              <w:t xml:space="preserve"> Module 1: The </w:t>
            </w:r>
            <w:r w:rsidR="00035A0E">
              <w:rPr>
                <w:rFonts w:ascii="Times New Roman" w:hAnsi="Times New Roman" w:cs="Times New Roman"/>
                <w:b/>
                <w:sz w:val="20"/>
                <w:szCs w:val="20"/>
              </w:rPr>
              <w:t xml:space="preserve">Building Blocks of Art                Topic: </w:t>
            </w:r>
            <w:r w:rsidR="00035A0E" w:rsidRPr="00035A0E">
              <w:rPr>
                <w:rFonts w:ascii="Times New Roman" w:hAnsi="Times New Roman" w:cs="Times New Roman"/>
                <w:bCs/>
                <w:sz w:val="20"/>
                <w:szCs w:val="20"/>
              </w:rPr>
              <w:t>Elements and Principles of Art and Design</w:t>
            </w:r>
            <w:r w:rsidR="00035A0E">
              <w:rPr>
                <w:rFonts w:ascii="Times New Roman" w:hAnsi="Times New Roman" w:cs="Times New Roman"/>
                <w:b/>
                <w:sz w:val="20"/>
                <w:szCs w:val="20"/>
              </w:rPr>
              <w:t xml:space="preserve">            Timeline: </w:t>
            </w:r>
            <w:r w:rsidR="009B5707">
              <w:rPr>
                <w:rFonts w:ascii="Times New Roman" w:hAnsi="Times New Roman" w:cs="Times New Roman"/>
                <w:bCs/>
                <w:sz w:val="20"/>
                <w:szCs w:val="20"/>
              </w:rPr>
              <w:t>Approximately 8 weeks</w:t>
            </w:r>
          </w:p>
        </w:tc>
      </w:tr>
      <w:tr w:rsidR="003450FF" w:rsidRPr="00C17EEC" w14:paraId="71BAF7EE" w14:textId="77777777" w:rsidTr="00BB199E">
        <w:trPr>
          <w:trHeight w:val="60"/>
        </w:trPr>
        <w:tc>
          <w:tcPr>
            <w:tcW w:w="7488" w:type="dxa"/>
            <w:gridSpan w:val="5"/>
            <w:tcBorders>
              <w:top w:val="single" w:sz="18" w:space="0" w:color="auto"/>
              <w:left w:val="single" w:sz="18" w:space="0" w:color="auto"/>
              <w:bottom w:val="single" w:sz="18" w:space="0" w:color="auto"/>
              <w:right w:val="single" w:sz="18" w:space="0" w:color="auto"/>
            </w:tcBorders>
            <w:shd w:val="clear" w:color="auto" w:fill="C6D9F1"/>
          </w:tcPr>
          <w:p w14:paraId="31118D29" w14:textId="1F685F7D" w:rsidR="003450FF" w:rsidRPr="00C17EEC" w:rsidRDefault="003450FF" w:rsidP="00480026">
            <w:pPr>
              <w:pStyle w:val="Normal1"/>
              <w:jc w:val="center"/>
              <w:rPr>
                <w:rFonts w:ascii="Times New Roman" w:hAnsi="Times New Roman" w:cs="Times New Roman"/>
                <w:sz w:val="20"/>
                <w:szCs w:val="20"/>
              </w:rPr>
            </w:pPr>
            <w:r>
              <w:rPr>
                <w:rFonts w:ascii="Times New Roman" w:hAnsi="Times New Roman" w:cs="Times New Roman"/>
                <w:b/>
                <w:sz w:val="20"/>
                <w:szCs w:val="20"/>
              </w:rPr>
              <w:t>Enduring Understandings/Skill Focus</w:t>
            </w:r>
            <w:r w:rsidR="00806DDC">
              <w:rPr>
                <w:rFonts w:ascii="Times New Roman" w:hAnsi="Times New Roman" w:cs="Times New Roman"/>
                <w:b/>
                <w:sz w:val="20"/>
                <w:szCs w:val="20"/>
              </w:rPr>
              <w:t>/Essential Questions</w:t>
            </w:r>
          </w:p>
        </w:tc>
        <w:tc>
          <w:tcPr>
            <w:tcW w:w="7272" w:type="dxa"/>
            <w:gridSpan w:val="3"/>
            <w:tcBorders>
              <w:top w:val="single" w:sz="18" w:space="0" w:color="auto"/>
              <w:left w:val="single" w:sz="18" w:space="0" w:color="auto"/>
              <w:bottom w:val="single" w:sz="18" w:space="0" w:color="auto"/>
              <w:right w:val="single" w:sz="18" w:space="0" w:color="auto"/>
            </w:tcBorders>
            <w:shd w:val="clear" w:color="auto" w:fill="C6D9F1"/>
          </w:tcPr>
          <w:p w14:paraId="09613856" w14:textId="77777777" w:rsidR="003450FF" w:rsidRPr="00C17EEC" w:rsidRDefault="003450FF" w:rsidP="00480026">
            <w:pPr>
              <w:pStyle w:val="Normal1"/>
              <w:jc w:val="center"/>
              <w:rPr>
                <w:rFonts w:ascii="Times New Roman" w:hAnsi="Times New Roman" w:cs="Times New Roman"/>
                <w:sz w:val="20"/>
                <w:szCs w:val="20"/>
              </w:rPr>
            </w:pPr>
            <w:r w:rsidRPr="00C17EEC">
              <w:rPr>
                <w:rFonts w:ascii="Times New Roman" w:hAnsi="Times New Roman" w:cs="Times New Roman"/>
                <w:b/>
                <w:sz w:val="20"/>
                <w:szCs w:val="20"/>
              </w:rPr>
              <w:t>Assessment Plan</w:t>
            </w:r>
          </w:p>
        </w:tc>
      </w:tr>
      <w:tr w:rsidR="003450FF" w:rsidRPr="00C17EEC" w14:paraId="23B54F6F" w14:textId="77777777" w:rsidTr="00BB199E">
        <w:trPr>
          <w:trHeight w:val="60"/>
        </w:trPr>
        <w:tc>
          <w:tcPr>
            <w:tcW w:w="7488" w:type="dxa"/>
            <w:gridSpan w:val="5"/>
            <w:tcBorders>
              <w:top w:val="single" w:sz="18" w:space="0" w:color="auto"/>
              <w:left w:val="single" w:sz="18" w:space="0" w:color="auto"/>
              <w:bottom w:val="single" w:sz="18" w:space="0" w:color="auto"/>
              <w:right w:val="single" w:sz="18" w:space="0" w:color="auto"/>
            </w:tcBorders>
            <w:shd w:val="clear" w:color="auto" w:fill="auto"/>
          </w:tcPr>
          <w:p w14:paraId="3107CBE0" w14:textId="3FB45623" w:rsidR="00F02291" w:rsidRPr="00F87CEF" w:rsidRDefault="001E1878" w:rsidP="00B62082">
            <w:pPr>
              <w:pStyle w:val="Normal1"/>
              <w:spacing w:after="0" w:line="240" w:lineRule="auto"/>
              <w:rPr>
                <w:rFonts w:ascii="Times New Roman" w:hAnsi="Times New Roman" w:cs="Times New Roman"/>
              </w:rPr>
            </w:pPr>
            <w:r w:rsidRPr="00F87CEF">
              <w:rPr>
                <w:rFonts w:ascii="Times New Roman" w:hAnsi="Times New Roman" w:cs="Times New Roman"/>
              </w:rPr>
              <w:t xml:space="preserve">In this module, students will begin studying the art of </w:t>
            </w:r>
            <w:r w:rsidR="00F87CEF" w:rsidRPr="00F87CEF">
              <w:rPr>
                <w:rFonts w:ascii="Times New Roman" w:hAnsi="Times New Roman" w:cs="Times New Roman"/>
              </w:rPr>
              <w:t xml:space="preserve">various </w:t>
            </w:r>
            <w:r w:rsidRPr="00F87CEF">
              <w:rPr>
                <w:rFonts w:ascii="Times New Roman" w:hAnsi="Times New Roman" w:cs="Times New Roman"/>
              </w:rPr>
              <w:t xml:space="preserve">famous artists while exploring the basic building blocks of Art: The Elements of Art and the Principles of Design. </w:t>
            </w:r>
            <w:r w:rsidR="00F87CEF" w:rsidRPr="00F87CEF">
              <w:rPr>
                <w:rFonts w:ascii="Times New Roman" w:hAnsi="Times New Roman" w:cs="Times New Roman"/>
              </w:rPr>
              <w:t xml:space="preserve">Students will begin to discuss/analyze artwork, be able to name various design elements, use the Elements of Art to create a simple composition, use key vocabulary, and follow along with directed drawing tasks to create artwork. </w:t>
            </w:r>
          </w:p>
          <w:p w14:paraId="1141EF24" w14:textId="77777777" w:rsidR="00F02291" w:rsidRDefault="00F02291" w:rsidP="00B62082">
            <w:pPr>
              <w:pStyle w:val="Normal1"/>
              <w:spacing w:after="0" w:line="240" w:lineRule="auto"/>
              <w:rPr>
                <w:rFonts w:ascii="Times New Roman" w:hAnsi="Times New Roman" w:cs="Times New Roman"/>
                <w:sz w:val="20"/>
                <w:szCs w:val="20"/>
              </w:rPr>
            </w:pPr>
          </w:p>
          <w:p w14:paraId="2CC66A9C" w14:textId="2CDFF3BE" w:rsidR="00CC0891" w:rsidRPr="00CE0D34" w:rsidRDefault="000140BD" w:rsidP="00B62082">
            <w:pPr>
              <w:pStyle w:val="Normal1"/>
              <w:spacing w:after="0" w:line="240" w:lineRule="auto"/>
              <w:rPr>
                <w:rFonts w:ascii="Times New Roman" w:hAnsi="Times New Roman" w:cs="Times New Roman"/>
                <w:b/>
                <w:bCs/>
                <w:sz w:val="20"/>
                <w:szCs w:val="20"/>
              </w:rPr>
            </w:pPr>
            <w:r w:rsidRPr="00CE0D34">
              <w:rPr>
                <w:rFonts w:ascii="Times New Roman" w:hAnsi="Times New Roman" w:cs="Times New Roman"/>
                <w:b/>
                <w:bCs/>
                <w:sz w:val="20"/>
                <w:szCs w:val="20"/>
              </w:rPr>
              <w:t>Students will consider the following question</w:t>
            </w:r>
            <w:r w:rsidR="001E1878">
              <w:rPr>
                <w:rFonts w:ascii="Times New Roman" w:hAnsi="Times New Roman" w:cs="Times New Roman"/>
                <w:b/>
                <w:bCs/>
                <w:sz w:val="20"/>
                <w:szCs w:val="20"/>
              </w:rPr>
              <w:t>s</w:t>
            </w:r>
            <w:r w:rsidRPr="00CE0D34">
              <w:rPr>
                <w:rFonts w:ascii="Times New Roman" w:hAnsi="Times New Roman" w:cs="Times New Roman"/>
                <w:b/>
                <w:bCs/>
                <w:sz w:val="20"/>
                <w:szCs w:val="20"/>
              </w:rPr>
              <w:t>:</w:t>
            </w:r>
          </w:p>
          <w:p w14:paraId="52F4B3F8" w14:textId="3E64D3D9" w:rsidR="00CC0891" w:rsidRDefault="00CC0891" w:rsidP="00227A6B">
            <w:pPr>
              <w:pStyle w:val="Normal1"/>
              <w:spacing w:after="0"/>
              <w:rPr>
                <w:rFonts w:ascii="Times New Roman" w:hAnsi="Times New Roman" w:cs="Times New Roman"/>
                <w:sz w:val="20"/>
                <w:szCs w:val="20"/>
              </w:rPr>
            </w:pPr>
          </w:p>
          <w:p w14:paraId="0DF146E8" w14:textId="77777777" w:rsidR="001E1878" w:rsidRPr="001E1878" w:rsidRDefault="001E1878" w:rsidP="001E1878">
            <w:pPr>
              <w:numPr>
                <w:ilvl w:val="0"/>
                <w:numId w:val="22"/>
              </w:numPr>
              <w:spacing w:after="0" w:line="240" w:lineRule="auto"/>
              <w:rPr>
                <w:rFonts w:ascii="Times New Roman" w:hAnsi="Times New Roman"/>
                <w:sz w:val="20"/>
                <w:szCs w:val="20"/>
              </w:rPr>
            </w:pPr>
            <w:r w:rsidRPr="001E1878">
              <w:rPr>
                <w:rFonts w:ascii="Times New Roman" w:hAnsi="Times New Roman"/>
                <w:sz w:val="20"/>
                <w:szCs w:val="20"/>
              </w:rPr>
              <w:t>How do artists use the elements and principles of art and design to express their ideas?</w:t>
            </w:r>
          </w:p>
          <w:p w14:paraId="7C39DA11" w14:textId="77777777" w:rsidR="001E1878" w:rsidRPr="001E1878" w:rsidRDefault="001E1878" w:rsidP="001E1878">
            <w:pPr>
              <w:numPr>
                <w:ilvl w:val="0"/>
                <w:numId w:val="22"/>
              </w:numPr>
              <w:spacing w:after="0" w:line="240" w:lineRule="auto"/>
              <w:rPr>
                <w:rFonts w:ascii="Times New Roman" w:hAnsi="Times New Roman"/>
                <w:sz w:val="20"/>
                <w:szCs w:val="20"/>
              </w:rPr>
            </w:pPr>
            <w:r w:rsidRPr="001E1878">
              <w:rPr>
                <w:rFonts w:ascii="Times New Roman" w:hAnsi="Times New Roman"/>
                <w:sz w:val="20"/>
                <w:szCs w:val="20"/>
              </w:rPr>
              <w:t>How do lines, shapes, and other elements show movement or mood?</w:t>
            </w:r>
          </w:p>
          <w:p w14:paraId="526FA953" w14:textId="77777777" w:rsidR="001E1878" w:rsidRPr="001E1878" w:rsidRDefault="001E1878" w:rsidP="001E1878">
            <w:pPr>
              <w:numPr>
                <w:ilvl w:val="0"/>
                <w:numId w:val="22"/>
              </w:numPr>
              <w:spacing w:after="0" w:line="240" w:lineRule="auto"/>
              <w:rPr>
                <w:rFonts w:ascii="Times New Roman" w:hAnsi="Times New Roman"/>
                <w:sz w:val="20"/>
                <w:szCs w:val="20"/>
              </w:rPr>
            </w:pPr>
            <w:r w:rsidRPr="001E1878">
              <w:rPr>
                <w:rFonts w:ascii="Times New Roman" w:hAnsi="Times New Roman"/>
                <w:sz w:val="20"/>
                <w:szCs w:val="20"/>
              </w:rPr>
              <w:t xml:space="preserve">Why is it important to use the elements and principles of design in artwork? </w:t>
            </w:r>
          </w:p>
          <w:p w14:paraId="20BFA567" w14:textId="70B28BB1" w:rsidR="001E1878" w:rsidRDefault="001E1878" w:rsidP="001E1878">
            <w:pPr>
              <w:numPr>
                <w:ilvl w:val="0"/>
                <w:numId w:val="22"/>
              </w:numPr>
              <w:spacing w:after="0" w:line="240" w:lineRule="auto"/>
              <w:rPr>
                <w:rFonts w:ascii="Times New Roman" w:hAnsi="Times New Roman"/>
                <w:sz w:val="20"/>
                <w:szCs w:val="20"/>
              </w:rPr>
            </w:pPr>
            <w:r w:rsidRPr="001E1878">
              <w:rPr>
                <w:rFonts w:ascii="Times New Roman" w:hAnsi="Times New Roman"/>
                <w:sz w:val="20"/>
                <w:szCs w:val="20"/>
              </w:rPr>
              <w:t xml:space="preserve">What is the value of engaging in art criticism? </w:t>
            </w:r>
          </w:p>
          <w:p w14:paraId="0CA60AE7" w14:textId="2FB726A9" w:rsidR="001E1878" w:rsidRDefault="001E1878" w:rsidP="001E1878">
            <w:pPr>
              <w:numPr>
                <w:ilvl w:val="0"/>
                <w:numId w:val="22"/>
              </w:numPr>
              <w:spacing w:after="0" w:line="240" w:lineRule="auto"/>
              <w:rPr>
                <w:rFonts w:ascii="Times New Roman" w:hAnsi="Times New Roman"/>
                <w:sz w:val="20"/>
                <w:szCs w:val="20"/>
              </w:rPr>
            </w:pPr>
            <w:r>
              <w:rPr>
                <w:rFonts w:ascii="Times New Roman" w:hAnsi="Times New Roman"/>
                <w:sz w:val="20"/>
                <w:szCs w:val="20"/>
              </w:rPr>
              <w:t xml:space="preserve">What conditions, attitudes, and behaviors support creativity and innovative thinking? </w:t>
            </w:r>
          </w:p>
          <w:p w14:paraId="2052F2B2" w14:textId="61A5D3F8" w:rsidR="001E1878" w:rsidRDefault="001E1878" w:rsidP="001E1878">
            <w:pPr>
              <w:numPr>
                <w:ilvl w:val="0"/>
                <w:numId w:val="22"/>
              </w:numPr>
              <w:spacing w:after="0" w:line="240" w:lineRule="auto"/>
              <w:rPr>
                <w:rFonts w:ascii="Times New Roman" w:hAnsi="Times New Roman"/>
                <w:sz w:val="20"/>
                <w:szCs w:val="20"/>
              </w:rPr>
            </w:pPr>
            <w:r>
              <w:rPr>
                <w:rFonts w:ascii="Times New Roman" w:hAnsi="Times New Roman"/>
                <w:sz w:val="20"/>
                <w:szCs w:val="20"/>
              </w:rPr>
              <w:t xml:space="preserve">What factors prevent or encourage people to take creative risks? </w:t>
            </w:r>
          </w:p>
          <w:p w14:paraId="31C1A9BC" w14:textId="0E73F32F" w:rsidR="001E1878" w:rsidRDefault="001E1878" w:rsidP="001E1878">
            <w:pPr>
              <w:numPr>
                <w:ilvl w:val="0"/>
                <w:numId w:val="22"/>
              </w:numPr>
              <w:spacing w:after="0" w:line="240" w:lineRule="auto"/>
              <w:rPr>
                <w:rFonts w:ascii="Times New Roman" w:hAnsi="Times New Roman"/>
                <w:sz w:val="20"/>
                <w:szCs w:val="20"/>
              </w:rPr>
            </w:pPr>
            <w:r>
              <w:rPr>
                <w:rFonts w:ascii="Times New Roman" w:hAnsi="Times New Roman"/>
                <w:sz w:val="20"/>
                <w:szCs w:val="20"/>
              </w:rPr>
              <w:t xml:space="preserve">How does collaboration expand the creative process? </w:t>
            </w:r>
          </w:p>
          <w:p w14:paraId="2EF710D4" w14:textId="395C471B" w:rsidR="00414F90" w:rsidRPr="00414F90" w:rsidRDefault="00414F90" w:rsidP="00414F90">
            <w:pPr>
              <w:numPr>
                <w:ilvl w:val="0"/>
                <w:numId w:val="22"/>
              </w:numPr>
              <w:spacing w:after="0" w:line="240" w:lineRule="auto"/>
              <w:rPr>
                <w:rFonts w:ascii="Times New Roman" w:hAnsi="Times New Roman"/>
                <w:sz w:val="20"/>
                <w:szCs w:val="20"/>
              </w:rPr>
            </w:pPr>
            <w:r>
              <w:rPr>
                <w:rFonts w:ascii="Times New Roman" w:hAnsi="Times New Roman"/>
                <w:sz w:val="20"/>
                <w:szCs w:val="20"/>
              </w:rPr>
              <w:t xml:space="preserve">How does knowing the contexts, histories, and traditions of art forms help us create works of art? </w:t>
            </w:r>
          </w:p>
          <w:p w14:paraId="3D1FF470" w14:textId="77777777" w:rsidR="001E1878" w:rsidRDefault="001E1878" w:rsidP="00227A6B">
            <w:pPr>
              <w:pStyle w:val="Normal1"/>
              <w:spacing w:after="0"/>
              <w:rPr>
                <w:rFonts w:ascii="Times New Roman" w:hAnsi="Times New Roman" w:cs="Times New Roman"/>
                <w:sz w:val="20"/>
                <w:szCs w:val="20"/>
              </w:rPr>
            </w:pPr>
          </w:p>
          <w:p w14:paraId="783B0294" w14:textId="41712688" w:rsidR="009C447B" w:rsidRPr="00C17EEC" w:rsidRDefault="009C447B" w:rsidP="00227A6B">
            <w:pPr>
              <w:pStyle w:val="Normal1"/>
              <w:spacing w:after="0"/>
              <w:rPr>
                <w:rFonts w:ascii="Times New Roman" w:hAnsi="Times New Roman" w:cs="Times New Roman"/>
                <w:sz w:val="20"/>
                <w:szCs w:val="20"/>
              </w:rPr>
            </w:pPr>
          </w:p>
        </w:tc>
        <w:tc>
          <w:tcPr>
            <w:tcW w:w="7272" w:type="dxa"/>
            <w:gridSpan w:val="3"/>
            <w:tcBorders>
              <w:top w:val="single" w:sz="18" w:space="0" w:color="auto"/>
              <w:left w:val="single" w:sz="18" w:space="0" w:color="auto"/>
              <w:bottom w:val="single" w:sz="18" w:space="0" w:color="auto"/>
              <w:right w:val="single" w:sz="18" w:space="0" w:color="auto"/>
            </w:tcBorders>
            <w:shd w:val="clear" w:color="auto" w:fill="auto"/>
          </w:tcPr>
          <w:p w14:paraId="074BC9E8" w14:textId="16E04E10" w:rsidR="008519ED" w:rsidRPr="008519ED" w:rsidRDefault="008519ED" w:rsidP="00062184">
            <w:pPr>
              <w:pStyle w:val="Normal1"/>
              <w:spacing w:after="0"/>
              <w:rPr>
                <w:rFonts w:ascii="Times New Roman" w:hAnsi="Times New Roman" w:cs="Times New Roman"/>
                <w:b/>
                <w:bCs/>
                <w:sz w:val="20"/>
                <w:szCs w:val="20"/>
              </w:rPr>
            </w:pPr>
            <w:r w:rsidRPr="008519ED">
              <w:rPr>
                <w:rFonts w:ascii="Times New Roman" w:hAnsi="Times New Roman" w:cs="Times New Roman"/>
                <w:b/>
                <w:bCs/>
                <w:sz w:val="20"/>
                <w:szCs w:val="20"/>
              </w:rPr>
              <w:lastRenderedPageBreak/>
              <w:t>Assessments</w:t>
            </w:r>
            <w:r w:rsidR="00414F90">
              <w:rPr>
                <w:rFonts w:ascii="Times New Roman" w:hAnsi="Times New Roman" w:cs="Times New Roman"/>
                <w:b/>
                <w:bCs/>
                <w:sz w:val="20"/>
                <w:szCs w:val="20"/>
              </w:rPr>
              <w:t>:</w:t>
            </w:r>
          </w:p>
          <w:p w14:paraId="1AAB426D" w14:textId="70CDD0FA" w:rsidR="00714519" w:rsidRDefault="008A6F16" w:rsidP="00062184">
            <w:pPr>
              <w:pStyle w:val="Normal1"/>
              <w:spacing w:after="0"/>
              <w:rPr>
                <w:rFonts w:ascii="Times New Roman" w:hAnsi="Times New Roman" w:cs="Times New Roman"/>
                <w:sz w:val="20"/>
                <w:szCs w:val="20"/>
              </w:rPr>
            </w:pPr>
            <w:r>
              <w:rPr>
                <w:rFonts w:ascii="Times New Roman" w:hAnsi="Times New Roman" w:cs="Times New Roman"/>
                <w:sz w:val="20"/>
                <w:szCs w:val="20"/>
              </w:rPr>
              <w:t xml:space="preserve">Complete assignment according to rubric: </w:t>
            </w:r>
          </w:p>
          <w:p w14:paraId="22D700A8" w14:textId="0C9B4FAF" w:rsidR="008A6F16" w:rsidRDefault="008A6F16" w:rsidP="00062184">
            <w:pPr>
              <w:pStyle w:val="Normal1"/>
              <w:spacing w:after="0"/>
              <w:rPr>
                <w:rFonts w:ascii="Times New Roman" w:hAnsi="Times New Roman" w:cs="Times New Roman"/>
                <w:sz w:val="20"/>
                <w:szCs w:val="20"/>
              </w:rPr>
            </w:pPr>
            <w:r>
              <w:rPr>
                <w:rFonts w:ascii="Times New Roman" w:hAnsi="Times New Roman" w:cs="Times New Roman"/>
                <w:sz w:val="20"/>
                <w:szCs w:val="20"/>
              </w:rPr>
              <w:t xml:space="preserve">-Did I follow all the steps of the assignment? </w:t>
            </w:r>
          </w:p>
          <w:p w14:paraId="423AE507" w14:textId="6871046C" w:rsidR="00230162" w:rsidRDefault="008A6F16" w:rsidP="00062184">
            <w:pPr>
              <w:pStyle w:val="Normal1"/>
              <w:spacing w:after="0"/>
              <w:rPr>
                <w:rFonts w:ascii="Times New Roman" w:hAnsi="Times New Roman" w:cs="Times New Roman"/>
                <w:sz w:val="20"/>
                <w:szCs w:val="20"/>
              </w:rPr>
            </w:pPr>
            <w:r>
              <w:rPr>
                <w:rFonts w:ascii="Times New Roman" w:hAnsi="Times New Roman" w:cs="Times New Roman"/>
                <w:sz w:val="20"/>
                <w:szCs w:val="20"/>
              </w:rPr>
              <w:t>-Does my artwork</w:t>
            </w:r>
            <w:r w:rsidR="008B562A">
              <w:rPr>
                <w:rFonts w:ascii="Times New Roman" w:hAnsi="Times New Roman" w:cs="Times New Roman"/>
                <w:sz w:val="20"/>
                <w:szCs w:val="20"/>
              </w:rPr>
              <w:t xml:space="preserve"> or assignment</w:t>
            </w:r>
            <w:r>
              <w:rPr>
                <w:rFonts w:ascii="Times New Roman" w:hAnsi="Times New Roman" w:cs="Times New Roman"/>
                <w:sz w:val="20"/>
                <w:szCs w:val="20"/>
              </w:rPr>
              <w:t xml:space="preserve"> show craftsmanship and an attempt </w:t>
            </w:r>
            <w:r w:rsidR="008B562A">
              <w:rPr>
                <w:rFonts w:ascii="Times New Roman" w:hAnsi="Times New Roman" w:cs="Times New Roman"/>
                <w:sz w:val="20"/>
                <w:szCs w:val="20"/>
              </w:rPr>
              <w:t xml:space="preserve">at understanding a new technique or concept? </w:t>
            </w:r>
          </w:p>
          <w:p w14:paraId="13BC0C6A" w14:textId="2401FB7B" w:rsidR="008B562A" w:rsidRDefault="008B562A" w:rsidP="00062184">
            <w:pPr>
              <w:pStyle w:val="Normal1"/>
              <w:spacing w:after="0"/>
              <w:rPr>
                <w:rFonts w:ascii="Times New Roman" w:hAnsi="Times New Roman" w:cs="Times New Roman"/>
                <w:sz w:val="20"/>
                <w:szCs w:val="20"/>
              </w:rPr>
            </w:pPr>
            <w:r>
              <w:rPr>
                <w:rFonts w:ascii="Times New Roman" w:hAnsi="Times New Roman" w:cs="Times New Roman"/>
                <w:sz w:val="20"/>
                <w:szCs w:val="20"/>
              </w:rPr>
              <w:lastRenderedPageBreak/>
              <w:t>-Does my artwork or assignment show creativity and an effort to learn?</w:t>
            </w:r>
          </w:p>
          <w:p w14:paraId="2C7C2A33" w14:textId="77777777" w:rsidR="008519ED" w:rsidRDefault="008519ED" w:rsidP="00062184">
            <w:pPr>
              <w:pStyle w:val="Normal1"/>
              <w:spacing w:after="0"/>
              <w:rPr>
                <w:rFonts w:ascii="Times New Roman" w:hAnsi="Times New Roman" w:cs="Times New Roman"/>
                <w:sz w:val="20"/>
                <w:szCs w:val="20"/>
              </w:rPr>
            </w:pPr>
          </w:p>
          <w:p w14:paraId="599315CB" w14:textId="3FE14D09" w:rsidR="003450FF" w:rsidRPr="008519ED" w:rsidRDefault="00230162" w:rsidP="00062184">
            <w:pPr>
              <w:pStyle w:val="Normal1"/>
              <w:spacing w:after="0"/>
              <w:rPr>
                <w:rFonts w:ascii="Times New Roman" w:hAnsi="Times New Roman" w:cs="Times New Roman"/>
                <w:b/>
                <w:bCs/>
                <w:sz w:val="20"/>
                <w:szCs w:val="20"/>
              </w:rPr>
            </w:pPr>
            <w:r>
              <w:rPr>
                <w:rFonts w:ascii="Times New Roman" w:hAnsi="Times New Roman" w:cs="Times New Roman"/>
                <w:b/>
                <w:bCs/>
                <w:sz w:val="20"/>
                <w:szCs w:val="20"/>
              </w:rPr>
              <w:t>Formative Assessments:</w:t>
            </w:r>
          </w:p>
          <w:p w14:paraId="79BE1488" w14:textId="014FE2A2" w:rsidR="008519ED" w:rsidRDefault="00A574A0" w:rsidP="00A574A0">
            <w:pPr>
              <w:pStyle w:val="Normal1"/>
              <w:spacing w:after="0"/>
              <w:ind w:left="720"/>
              <w:rPr>
                <w:rFonts w:ascii="Times New Roman" w:hAnsi="Times New Roman" w:cs="Times New Roman"/>
                <w:sz w:val="20"/>
                <w:szCs w:val="20"/>
              </w:rPr>
            </w:pPr>
            <w:r>
              <w:rPr>
                <w:rFonts w:ascii="Times New Roman" w:hAnsi="Times New Roman" w:cs="Times New Roman"/>
                <w:sz w:val="20"/>
                <w:szCs w:val="20"/>
              </w:rPr>
              <w:t xml:space="preserve">-Assess prior/current knowledge of </w:t>
            </w:r>
            <w:r w:rsidR="009B18C3">
              <w:rPr>
                <w:rFonts w:ascii="Times New Roman" w:hAnsi="Times New Roman" w:cs="Times New Roman"/>
                <w:sz w:val="20"/>
                <w:szCs w:val="20"/>
              </w:rPr>
              <w:t>materials</w:t>
            </w:r>
          </w:p>
          <w:p w14:paraId="59950503" w14:textId="7E947E68" w:rsidR="009B18C3" w:rsidRDefault="009B18C3" w:rsidP="009B18C3">
            <w:pPr>
              <w:pStyle w:val="Normal1"/>
              <w:spacing w:after="0"/>
              <w:ind w:left="720"/>
              <w:rPr>
                <w:rFonts w:ascii="Times New Roman" w:hAnsi="Times New Roman" w:cs="Times New Roman"/>
                <w:sz w:val="20"/>
                <w:szCs w:val="20"/>
              </w:rPr>
            </w:pPr>
            <w:r>
              <w:rPr>
                <w:rFonts w:ascii="Times New Roman" w:hAnsi="Times New Roman" w:cs="Times New Roman"/>
                <w:sz w:val="20"/>
                <w:szCs w:val="20"/>
              </w:rPr>
              <w:t>-Demonstration of learned technique</w:t>
            </w:r>
          </w:p>
          <w:p w14:paraId="21C2450F" w14:textId="7E7638AF" w:rsidR="009B18C3" w:rsidRDefault="009B18C3" w:rsidP="009B18C3">
            <w:pPr>
              <w:pStyle w:val="Normal1"/>
              <w:spacing w:after="0"/>
              <w:rPr>
                <w:rFonts w:ascii="Times New Roman" w:hAnsi="Times New Roman" w:cs="Times New Roman"/>
                <w:b/>
                <w:bCs/>
                <w:sz w:val="20"/>
                <w:szCs w:val="20"/>
              </w:rPr>
            </w:pPr>
            <w:r>
              <w:rPr>
                <w:rFonts w:ascii="Times New Roman" w:hAnsi="Times New Roman" w:cs="Times New Roman"/>
                <w:b/>
                <w:bCs/>
                <w:sz w:val="20"/>
                <w:szCs w:val="20"/>
              </w:rPr>
              <w:t xml:space="preserve">Benchmark Assessment: </w:t>
            </w:r>
          </w:p>
          <w:p w14:paraId="18699C0B" w14:textId="4A49A6E7" w:rsidR="009B18C3" w:rsidRPr="009B18C3" w:rsidRDefault="009B18C3" w:rsidP="009B18C3">
            <w:pPr>
              <w:pStyle w:val="Normal1"/>
              <w:spacing w:after="0"/>
              <w:rPr>
                <w:rFonts w:ascii="Times New Roman" w:hAnsi="Times New Roman" w:cs="Times New Roman"/>
                <w:sz w:val="20"/>
                <w:szCs w:val="20"/>
              </w:rPr>
            </w:pPr>
            <w:r>
              <w:rPr>
                <w:rFonts w:ascii="Times New Roman" w:hAnsi="Times New Roman" w:cs="Times New Roman"/>
                <w:b/>
                <w:bCs/>
                <w:sz w:val="20"/>
                <w:szCs w:val="20"/>
              </w:rPr>
              <w:t xml:space="preserve">               </w:t>
            </w:r>
            <w:r>
              <w:rPr>
                <w:rFonts w:ascii="Times New Roman" w:hAnsi="Times New Roman" w:cs="Times New Roman"/>
                <w:sz w:val="20"/>
                <w:szCs w:val="20"/>
              </w:rPr>
              <w:t xml:space="preserve">-Student records </w:t>
            </w:r>
            <w:r w:rsidR="00A52BD4">
              <w:rPr>
                <w:rFonts w:ascii="Times New Roman" w:hAnsi="Times New Roman" w:cs="Times New Roman"/>
                <w:sz w:val="20"/>
                <w:szCs w:val="20"/>
              </w:rPr>
              <w:t>possible questions during class discussion</w:t>
            </w:r>
          </w:p>
          <w:p w14:paraId="11B32892" w14:textId="6270A082" w:rsidR="00230162" w:rsidRDefault="00230162" w:rsidP="00230162">
            <w:pPr>
              <w:pStyle w:val="Normal1"/>
              <w:spacing w:after="0"/>
              <w:rPr>
                <w:rFonts w:ascii="Times New Roman" w:hAnsi="Times New Roman" w:cs="Times New Roman"/>
                <w:b/>
                <w:bCs/>
                <w:sz w:val="20"/>
                <w:szCs w:val="20"/>
              </w:rPr>
            </w:pPr>
            <w:r>
              <w:rPr>
                <w:rFonts w:ascii="Times New Roman" w:hAnsi="Times New Roman" w:cs="Times New Roman"/>
                <w:b/>
                <w:bCs/>
                <w:sz w:val="20"/>
                <w:szCs w:val="20"/>
              </w:rPr>
              <w:t xml:space="preserve">Summative Assessments: </w:t>
            </w:r>
          </w:p>
          <w:p w14:paraId="15CA8960" w14:textId="31BC0BFF" w:rsidR="009B18C3" w:rsidRPr="009B18C3" w:rsidRDefault="009B18C3" w:rsidP="00230162">
            <w:pPr>
              <w:pStyle w:val="Normal1"/>
              <w:spacing w:after="0"/>
              <w:rPr>
                <w:rFonts w:ascii="Times New Roman" w:hAnsi="Times New Roman" w:cs="Times New Roman"/>
                <w:sz w:val="20"/>
                <w:szCs w:val="20"/>
              </w:rPr>
            </w:pPr>
            <w:r w:rsidRPr="009B18C3">
              <w:rPr>
                <w:rFonts w:ascii="Times New Roman" w:hAnsi="Times New Roman" w:cs="Times New Roman"/>
                <w:sz w:val="20"/>
                <w:szCs w:val="20"/>
              </w:rPr>
              <w:t xml:space="preserve">              -Teacher observation</w:t>
            </w:r>
          </w:p>
          <w:p w14:paraId="1624F089" w14:textId="220C7202" w:rsidR="009B18C3" w:rsidRPr="009B18C3" w:rsidRDefault="009B18C3" w:rsidP="00230162">
            <w:pPr>
              <w:pStyle w:val="Normal1"/>
              <w:spacing w:after="0"/>
              <w:rPr>
                <w:rFonts w:ascii="Times New Roman" w:hAnsi="Times New Roman" w:cs="Times New Roman"/>
                <w:sz w:val="20"/>
                <w:szCs w:val="20"/>
              </w:rPr>
            </w:pPr>
            <w:r w:rsidRPr="009B18C3">
              <w:rPr>
                <w:rFonts w:ascii="Times New Roman" w:hAnsi="Times New Roman" w:cs="Times New Roman"/>
                <w:sz w:val="20"/>
                <w:szCs w:val="20"/>
              </w:rPr>
              <w:t xml:space="preserve">              -Completed assignment </w:t>
            </w:r>
          </w:p>
          <w:p w14:paraId="527E8686" w14:textId="1A28A699" w:rsidR="009B18C3" w:rsidRDefault="009B18C3" w:rsidP="00230162">
            <w:pPr>
              <w:pStyle w:val="Normal1"/>
              <w:spacing w:after="0"/>
              <w:rPr>
                <w:rFonts w:ascii="Times New Roman" w:hAnsi="Times New Roman" w:cs="Times New Roman"/>
                <w:sz w:val="20"/>
                <w:szCs w:val="20"/>
              </w:rPr>
            </w:pPr>
            <w:r w:rsidRPr="009B18C3">
              <w:rPr>
                <w:rFonts w:ascii="Times New Roman" w:hAnsi="Times New Roman" w:cs="Times New Roman"/>
                <w:sz w:val="20"/>
                <w:szCs w:val="20"/>
              </w:rPr>
              <w:t xml:space="preserve">              -Class rubric</w:t>
            </w:r>
          </w:p>
          <w:p w14:paraId="248BEA90" w14:textId="0694B820" w:rsidR="009B18C3" w:rsidRDefault="009B18C3" w:rsidP="00230162">
            <w:pPr>
              <w:pStyle w:val="Normal1"/>
              <w:spacing w:after="0"/>
              <w:rPr>
                <w:rFonts w:ascii="Times New Roman" w:hAnsi="Times New Roman" w:cs="Times New Roman"/>
                <w:sz w:val="20"/>
                <w:szCs w:val="20"/>
              </w:rPr>
            </w:pPr>
            <w:r>
              <w:rPr>
                <w:rFonts w:ascii="Times New Roman" w:hAnsi="Times New Roman" w:cs="Times New Roman"/>
                <w:sz w:val="20"/>
                <w:szCs w:val="20"/>
              </w:rPr>
              <w:t xml:space="preserve">              -Student reflection </w:t>
            </w:r>
          </w:p>
          <w:p w14:paraId="12684CB0" w14:textId="0EC98FE3" w:rsidR="00A52BD4" w:rsidRDefault="00A52BD4" w:rsidP="00230162">
            <w:pPr>
              <w:pStyle w:val="Normal1"/>
              <w:spacing w:after="0"/>
              <w:rPr>
                <w:rFonts w:ascii="Times New Roman" w:hAnsi="Times New Roman" w:cs="Times New Roman"/>
                <w:b/>
                <w:bCs/>
                <w:sz w:val="20"/>
                <w:szCs w:val="20"/>
              </w:rPr>
            </w:pPr>
            <w:r>
              <w:rPr>
                <w:rFonts w:ascii="Times New Roman" w:hAnsi="Times New Roman" w:cs="Times New Roman"/>
                <w:b/>
                <w:bCs/>
                <w:sz w:val="20"/>
                <w:szCs w:val="20"/>
              </w:rPr>
              <w:t xml:space="preserve">Alternative Assessments: </w:t>
            </w:r>
          </w:p>
          <w:p w14:paraId="65A1A877" w14:textId="18B3B396" w:rsidR="00A52BD4" w:rsidRPr="00A52BD4" w:rsidRDefault="00A52BD4" w:rsidP="00230162">
            <w:pPr>
              <w:pStyle w:val="Normal1"/>
              <w:spacing w:after="0"/>
              <w:rPr>
                <w:rFonts w:ascii="Times New Roman" w:hAnsi="Times New Roman" w:cs="Times New Roman"/>
                <w:sz w:val="20"/>
                <w:szCs w:val="20"/>
              </w:rPr>
            </w:pPr>
            <w:r>
              <w:rPr>
                <w:rFonts w:ascii="Times New Roman" w:hAnsi="Times New Roman" w:cs="Times New Roman"/>
                <w:b/>
                <w:bCs/>
                <w:sz w:val="20"/>
                <w:szCs w:val="20"/>
              </w:rPr>
              <w:t xml:space="preserve">              </w:t>
            </w:r>
            <w:r w:rsidRPr="00A52BD4">
              <w:rPr>
                <w:rFonts w:ascii="Times New Roman" w:hAnsi="Times New Roman" w:cs="Times New Roman"/>
                <w:sz w:val="20"/>
                <w:szCs w:val="20"/>
              </w:rPr>
              <w:t xml:space="preserve">-Modify lesson to accommodate individual student needs </w:t>
            </w:r>
          </w:p>
          <w:p w14:paraId="320FDB60" w14:textId="6A29785A" w:rsidR="009B18C3" w:rsidRPr="009B18C3" w:rsidRDefault="00A52BD4" w:rsidP="00230162">
            <w:pPr>
              <w:pStyle w:val="Normal1"/>
              <w:spacing w:after="0"/>
              <w:rPr>
                <w:rFonts w:ascii="Times New Roman" w:hAnsi="Times New Roman" w:cs="Times New Roman"/>
                <w:sz w:val="20"/>
                <w:szCs w:val="20"/>
              </w:rPr>
            </w:pPr>
            <w:r w:rsidRPr="00A52BD4">
              <w:rPr>
                <w:rFonts w:ascii="Times New Roman" w:hAnsi="Times New Roman" w:cs="Times New Roman"/>
                <w:sz w:val="20"/>
                <w:szCs w:val="20"/>
              </w:rPr>
              <w:t xml:space="preserve">              -Have student verbally relay learning</w:t>
            </w:r>
          </w:p>
          <w:p w14:paraId="348B6363" w14:textId="77777777" w:rsidR="009B18C3" w:rsidRDefault="009B18C3" w:rsidP="00230162">
            <w:pPr>
              <w:pStyle w:val="Normal1"/>
              <w:spacing w:after="0"/>
              <w:rPr>
                <w:rFonts w:ascii="Times New Roman" w:hAnsi="Times New Roman" w:cs="Times New Roman"/>
                <w:b/>
                <w:bCs/>
                <w:sz w:val="20"/>
                <w:szCs w:val="20"/>
              </w:rPr>
            </w:pPr>
          </w:p>
          <w:p w14:paraId="0ADEE2F4" w14:textId="3E991479" w:rsidR="00230162" w:rsidRPr="00230162" w:rsidRDefault="00230162" w:rsidP="00230162">
            <w:pPr>
              <w:pStyle w:val="Normal1"/>
              <w:spacing w:after="0"/>
              <w:rPr>
                <w:rFonts w:ascii="Times New Roman" w:hAnsi="Times New Roman" w:cs="Times New Roman"/>
                <w:b/>
                <w:bCs/>
                <w:sz w:val="20"/>
                <w:szCs w:val="20"/>
              </w:rPr>
            </w:pPr>
          </w:p>
        </w:tc>
      </w:tr>
      <w:tr w:rsidR="003450FF" w:rsidRPr="00C17EEC" w14:paraId="2E8C1A85" w14:textId="77777777" w:rsidTr="00BB199E">
        <w:trPr>
          <w:trHeight w:val="60"/>
        </w:trPr>
        <w:tc>
          <w:tcPr>
            <w:tcW w:w="7488" w:type="dxa"/>
            <w:gridSpan w:val="5"/>
            <w:tcBorders>
              <w:top w:val="single" w:sz="18" w:space="0" w:color="auto"/>
              <w:left w:val="single" w:sz="18" w:space="0" w:color="auto"/>
              <w:bottom w:val="single" w:sz="18" w:space="0" w:color="auto"/>
              <w:right w:val="single" w:sz="18" w:space="0" w:color="auto"/>
            </w:tcBorders>
            <w:shd w:val="clear" w:color="auto" w:fill="C6D9F1"/>
          </w:tcPr>
          <w:p w14:paraId="7DB50FEA" w14:textId="3AC7A69C" w:rsidR="003450FF" w:rsidRPr="00C17EEC" w:rsidRDefault="008A6F16" w:rsidP="003006C6">
            <w:pPr>
              <w:pStyle w:val="Normal1"/>
              <w:tabs>
                <w:tab w:val="left" w:pos="6297"/>
              </w:tabs>
              <w:jc w:val="center"/>
              <w:rPr>
                <w:rFonts w:ascii="Times New Roman" w:hAnsi="Times New Roman" w:cs="Times New Roman"/>
                <w:sz w:val="20"/>
                <w:szCs w:val="20"/>
              </w:rPr>
            </w:pPr>
            <w:r>
              <w:rPr>
                <w:rFonts w:ascii="Times New Roman" w:hAnsi="Times New Roman" w:cs="Times New Roman"/>
                <w:b/>
                <w:sz w:val="20"/>
                <w:szCs w:val="20"/>
              </w:rPr>
              <w:lastRenderedPageBreak/>
              <w:t xml:space="preserve">Possible Learning Activities/ Relevant </w:t>
            </w:r>
            <w:r w:rsidR="003450FF" w:rsidRPr="00C17EEC">
              <w:rPr>
                <w:rFonts w:ascii="Times New Roman" w:hAnsi="Times New Roman" w:cs="Times New Roman"/>
                <w:b/>
                <w:sz w:val="20"/>
                <w:szCs w:val="20"/>
              </w:rPr>
              <w:t>Texts</w:t>
            </w:r>
          </w:p>
        </w:tc>
        <w:tc>
          <w:tcPr>
            <w:tcW w:w="7272" w:type="dxa"/>
            <w:gridSpan w:val="3"/>
            <w:tcBorders>
              <w:top w:val="single" w:sz="18" w:space="0" w:color="auto"/>
              <w:left w:val="single" w:sz="18" w:space="0" w:color="auto"/>
              <w:bottom w:val="single" w:sz="18" w:space="0" w:color="auto"/>
              <w:right w:val="single" w:sz="18" w:space="0" w:color="auto"/>
            </w:tcBorders>
            <w:shd w:val="clear" w:color="auto" w:fill="C6D9F1"/>
          </w:tcPr>
          <w:p w14:paraId="263085DC" w14:textId="6AD09F27" w:rsidR="003450FF" w:rsidRPr="00C17EEC" w:rsidRDefault="00356B32" w:rsidP="00480026">
            <w:pPr>
              <w:pStyle w:val="Normal1"/>
              <w:tabs>
                <w:tab w:val="left" w:pos="6297"/>
              </w:tabs>
              <w:jc w:val="center"/>
              <w:rPr>
                <w:rFonts w:ascii="Times New Roman" w:hAnsi="Times New Roman" w:cs="Times New Roman"/>
                <w:sz w:val="20"/>
                <w:szCs w:val="20"/>
              </w:rPr>
            </w:pPr>
            <w:r>
              <w:rPr>
                <w:rFonts w:ascii="Times New Roman" w:hAnsi="Times New Roman" w:cs="Times New Roman"/>
                <w:b/>
                <w:sz w:val="20"/>
                <w:szCs w:val="20"/>
              </w:rPr>
              <w:t>Student Understandings</w:t>
            </w:r>
          </w:p>
        </w:tc>
      </w:tr>
      <w:tr w:rsidR="00BB199E" w:rsidRPr="00C17EEC" w14:paraId="0DF0DCDC" w14:textId="77777777" w:rsidTr="00BB199E">
        <w:trPr>
          <w:trHeight w:val="1773"/>
        </w:trPr>
        <w:tc>
          <w:tcPr>
            <w:tcW w:w="7488" w:type="dxa"/>
            <w:gridSpan w:val="5"/>
            <w:tcBorders>
              <w:top w:val="single" w:sz="18" w:space="0" w:color="auto"/>
              <w:left w:val="single" w:sz="18" w:space="0" w:color="auto"/>
              <w:bottom w:val="single" w:sz="18" w:space="0" w:color="auto"/>
              <w:right w:val="single" w:sz="18" w:space="0" w:color="auto"/>
            </w:tcBorders>
            <w:shd w:val="clear" w:color="auto" w:fill="FFFFFF"/>
          </w:tcPr>
          <w:p w14:paraId="2E8CB86C" w14:textId="77777777" w:rsidR="00BA14CD" w:rsidRDefault="00BA14CD" w:rsidP="00BB199E">
            <w:pPr>
              <w:pStyle w:val="NoSpacing"/>
              <w:rPr>
                <w:rFonts w:ascii="Times New Roman" w:hAnsi="Times New Roman" w:cs="Times New Roman"/>
                <w:b/>
                <w:bCs/>
                <w:iCs/>
                <w:sz w:val="20"/>
                <w:szCs w:val="20"/>
              </w:rPr>
            </w:pPr>
            <w:r>
              <w:rPr>
                <w:rFonts w:ascii="Times New Roman" w:hAnsi="Times New Roman" w:cs="Times New Roman"/>
                <w:b/>
                <w:bCs/>
                <w:iCs/>
                <w:sz w:val="20"/>
                <w:szCs w:val="20"/>
              </w:rPr>
              <w:t>INTERDISCIPLINARY CONNECTION:</w:t>
            </w:r>
          </w:p>
          <w:p w14:paraId="669ADB7E" w14:textId="25C4A8EC" w:rsidR="00BA14CD" w:rsidRDefault="00BA14CD" w:rsidP="00BB199E">
            <w:pPr>
              <w:pStyle w:val="NoSpacing"/>
              <w:rPr>
                <w:rFonts w:ascii="Times New Roman" w:hAnsi="Times New Roman" w:cs="Times New Roman"/>
                <w:iCs/>
                <w:sz w:val="20"/>
                <w:szCs w:val="20"/>
              </w:rPr>
            </w:pPr>
            <w:r>
              <w:rPr>
                <w:rFonts w:ascii="Times New Roman" w:hAnsi="Times New Roman" w:cs="Times New Roman"/>
                <w:iCs/>
                <w:sz w:val="20"/>
                <w:szCs w:val="20"/>
              </w:rPr>
              <w:t xml:space="preserve">-Classical music activity </w:t>
            </w:r>
          </w:p>
          <w:p w14:paraId="04912B1F" w14:textId="77777777" w:rsidR="00BA14CD" w:rsidRPr="00BA14CD" w:rsidRDefault="00BA14CD" w:rsidP="00BB199E">
            <w:pPr>
              <w:pStyle w:val="NoSpacing"/>
              <w:rPr>
                <w:rFonts w:ascii="Times New Roman" w:hAnsi="Times New Roman" w:cs="Times New Roman"/>
                <w:iCs/>
                <w:sz w:val="20"/>
                <w:szCs w:val="20"/>
              </w:rPr>
            </w:pPr>
          </w:p>
          <w:p w14:paraId="3394E03C" w14:textId="678BE651" w:rsidR="008A6F16" w:rsidRDefault="008A6F16" w:rsidP="00BB199E">
            <w:pPr>
              <w:pStyle w:val="NoSpacing"/>
              <w:rPr>
                <w:rFonts w:ascii="Times New Roman" w:hAnsi="Times New Roman" w:cs="Times New Roman"/>
                <w:b/>
                <w:bCs/>
                <w:iCs/>
                <w:sz w:val="20"/>
                <w:szCs w:val="20"/>
              </w:rPr>
            </w:pPr>
            <w:r>
              <w:rPr>
                <w:rFonts w:ascii="Times New Roman" w:hAnsi="Times New Roman" w:cs="Times New Roman"/>
                <w:b/>
                <w:bCs/>
                <w:iCs/>
                <w:sz w:val="20"/>
                <w:szCs w:val="20"/>
              </w:rPr>
              <w:t xml:space="preserve">Learning Activities: </w:t>
            </w:r>
          </w:p>
          <w:p w14:paraId="3798CD07" w14:textId="77777777" w:rsidR="008A6F16" w:rsidRDefault="008A6F16" w:rsidP="00BB199E">
            <w:pPr>
              <w:pStyle w:val="NoSpacing"/>
              <w:rPr>
                <w:rFonts w:ascii="Times New Roman" w:hAnsi="Times New Roman" w:cs="Times New Roman"/>
                <w:b/>
                <w:bCs/>
                <w:iCs/>
                <w:sz w:val="20"/>
                <w:szCs w:val="20"/>
              </w:rPr>
            </w:pPr>
          </w:p>
          <w:p w14:paraId="7BFE5B2F" w14:textId="77777777" w:rsidR="008A6F16" w:rsidRDefault="008A6F16" w:rsidP="008A6F16">
            <w:pPr>
              <w:pStyle w:val="Normal1"/>
              <w:spacing w:after="0"/>
              <w:rPr>
                <w:rFonts w:ascii="Times New Roman" w:hAnsi="Times New Roman" w:cs="Times New Roman"/>
                <w:sz w:val="20"/>
                <w:szCs w:val="20"/>
              </w:rPr>
            </w:pPr>
            <w:r>
              <w:rPr>
                <w:rFonts w:ascii="Times New Roman" w:hAnsi="Times New Roman" w:cs="Times New Roman"/>
                <w:sz w:val="20"/>
                <w:szCs w:val="20"/>
              </w:rPr>
              <w:t>Create art in the style of Wassily Kandinsky while listening to music.</w:t>
            </w:r>
          </w:p>
          <w:p w14:paraId="67FD0B83" w14:textId="77777777" w:rsidR="008A6F16" w:rsidRDefault="008A6F16" w:rsidP="008A6F16">
            <w:pPr>
              <w:pStyle w:val="Normal1"/>
              <w:spacing w:after="0"/>
              <w:rPr>
                <w:rFonts w:ascii="Times New Roman" w:hAnsi="Times New Roman" w:cs="Times New Roman"/>
                <w:sz w:val="20"/>
                <w:szCs w:val="20"/>
              </w:rPr>
            </w:pPr>
          </w:p>
          <w:p w14:paraId="71AFA117" w14:textId="77777777" w:rsidR="008A6F16" w:rsidRDefault="008A6F16" w:rsidP="008A6F16">
            <w:pPr>
              <w:pStyle w:val="Normal1"/>
              <w:spacing w:after="0"/>
              <w:rPr>
                <w:rFonts w:ascii="Times New Roman" w:hAnsi="Times New Roman" w:cs="Times New Roman"/>
                <w:sz w:val="20"/>
                <w:szCs w:val="20"/>
              </w:rPr>
            </w:pPr>
            <w:r>
              <w:rPr>
                <w:rFonts w:ascii="Times New Roman" w:hAnsi="Times New Roman" w:cs="Times New Roman"/>
                <w:sz w:val="20"/>
                <w:szCs w:val="20"/>
              </w:rPr>
              <w:t xml:space="preserve">Create an original optical illusion using simple lines and shapes, inspired by the work of Bridget Riley. </w:t>
            </w:r>
          </w:p>
          <w:p w14:paraId="79C3DCE6" w14:textId="77777777" w:rsidR="008A6F16" w:rsidRDefault="008A6F16" w:rsidP="008A6F16">
            <w:pPr>
              <w:pStyle w:val="Normal1"/>
              <w:spacing w:after="0"/>
              <w:rPr>
                <w:rFonts w:ascii="Times New Roman" w:hAnsi="Times New Roman" w:cs="Times New Roman"/>
                <w:sz w:val="20"/>
                <w:szCs w:val="20"/>
              </w:rPr>
            </w:pPr>
          </w:p>
          <w:p w14:paraId="69FE52F9" w14:textId="77777777" w:rsidR="008A6F16" w:rsidRDefault="008A6F16" w:rsidP="008A6F16">
            <w:pPr>
              <w:pStyle w:val="Normal1"/>
              <w:spacing w:after="0"/>
              <w:rPr>
                <w:rFonts w:ascii="Times New Roman" w:hAnsi="Times New Roman" w:cs="Times New Roman"/>
                <w:sz w:val="20"/>
                <w:szCs w:val="20"/>
              </w:rPr>
            </w:pPr>
            <w:r>
              <w:rPr>
                <w:rFonts w:ascii="Times New Roman" w:hAnsi="Times New Roman" w:cs="Times New Roman"/>
                <w:sz w:val="20"/>
                <w:szCs w:val="20"/>
              </w:rPr>
              <w:t xml:space="preserve">Learn about the life and art of Piet Mondrian and compare/contrast how his style changed over time. Create artwork inspired by his abstractions with an emphasis on primary colors. </w:t>
            </w:r>
          </w:p>
          <w:p w14:paraId="185B528F" w14:textId="77777777" w:rsidR="008A6F16" w:rsidRDefault="008A6F16" w:rsidP="00BB199E">
            <w:pPr>
              <w:pStyle w:val="NoSpacing"/>
              <w:rPr>
                <w:rFonts w:ascii="Times New Roman" w:hAnsi="Times New Roman" w:cs="Times New Roman"/>
                <w:b/>
                <w:bCs/>
                <w:iCs/>
                <w:sz w:val="20"/>
                <w:szCs w:val="20"/>
              </w:rPr>
            </w:pPr>
          </w:p>
          <w:p w14:paraId="0540BEAC" w14:textId="5CC1F831" w:rsidR="00BB199E" w:rsidRDefault="00BB199E" w:rsidP="00BB199E">
            <w:pPr>
              <w:pStyle w:val="NoSpacing"/>
              <w:rPr>
                <w:rFonts w:ascii="Times New Roman" w:hAnsi="Times New Roman" w:cs="Times New Roman"/>
                <w:b/>
                <w:bCs/>
                <w:iCs/>
                <w:sz w:val="20"/>
                <w:szCs w:val="20"/>
              </w:rPr>
            </w:pPr>
            <w:r>
              <w:rPr>
                <w:rFonts w:ascii="Times New Roman" w:hAnsi="Times New Roman" w:cs="Times New Roman"/>
                <w:b/>
                <w:bCs/>
                <w:iCs/>
                <w:sz w:val="20"/>
                <w:szCs w:val="20"/>
              </w:rPr>
              <w:t xml:space="preserve">Texts/Audio/Visual: </w:t>
            </w:r>
          </w:p>
          <w:p w14:paraId="54A3E57A" w14:textId="2EA75290" w:rsidR="00BB199E" w:rsidRDefault="00BB199E" w:rsidP="00BB199E">
            <w:pPr>
              <w:pStyle w:val="NoSpacing"/>
              <w:rPr>
                <w:rFonts w:ascii="Times New Roman" w:hAnsi="Times New Roman" w:cs="Times New Roman"/>
                <w:b/>
                <w:bCs/>
                <w:iCs/>
                <w:sz w:val="20"/>
                <w:szCs w:val="20"/>
              </w:rPr>
            </w:pPr>
          </w:p>
          <w:p w14:paraId="64171E99" w14:textId="1F179085" w:rsidR="00BB199E" w:rsidRDefault="00BB199E" w:rsidP="00BB199E">
            <w:pPr>
              <w:pStyle w:val="NoSpacing"/>
              <w:rPr>
                <w:rFonts w:ascii="Times New Roman" w:hAnsi="Times New Roman" w:cs="Times New Roman"/>
                <w:iCs/>
                <w:sz w:val="20"/>
                <w:szCs w:val="20"/>
              </w:rPr>
            </w:pPr>
            <w:r w:rsidRPr="00414F90">
              <w:rPr>
                <w:rFonts w:ascii="Times New Roman" w:hAnsi="Times New Roman" w:cs="Times New Roman"/>
                <w:i/>
                <w:sz w:val="20"/>
                <w:szCs w:val="20"/>
              </w:rPr>
              <w:t xml:space="preserve">The Noisy Paint Box: The Colors and Sounds of Kandinsky’s Abstract Work </w:t>
            </w:r>
            <w:r w:rsidRPr="00414F90">
              <w:rPr>
                <w:rFonts w:ascii="Times New Roman" w:hAnsi="Times New Roman" w:cs="Times New Roman"/>
                <w:iCs/>
                <w:sz w:val="20"/>
                <w:szCs w:val="20"/>
              </w:rPr>
              <w:t>by Barb Rosentock</w:t>
            </w:r>
          </w:p>
          <w:p w14:paraId="660FFE3A" w14:textId="3D266E99" w:rsidR="00BB199E" w:rsidRDefault="00BB199E" w:rsidP="00BB199E">
            <w:pPr>
              <w:pStyle w:val="NoSpacing"/>
              <w:rPr>
                <w:rFonts w:ascii="Times New Roman" w:hAnsi="Times New Roman" w:cs="Times New Roman"/>
                <w:iCs/>
                <w:sz w:val="20"/>
                <w:szCs w:val="20"/>
              </w:rPr>
            </w:pPr>
          </w:p>
          <w:p w14:paraId="066DAD8A" w14:textId="4EAC1F32" w:rsidR="00BB199E" w:rsidRDefault="00BB199E" w:rsidP="00BB199E">
            <w:pPr>
              <w:pStyle w:val="NoSpacing"/>
              <w:rPr>
                <w:rFonts w:ascii="Times New Roman" w:hAnsi="Times New Roman" w:cs="Times New Roman"/>
                <w:iCs/>
                <w:sz w:val="20"/>
                <w:szCs w:val="20"/>
              </w:rPr>
            </w:pPr>
            <w:r>
              <w:rPr>
                <w:rFonts w:ascii="Times New Roman" w:hAnsi="Times New Roman" w:cs="Times New Roman"/>
                <w:iCs/>
                <w:sz w:val="20"/>
                <w:szCs w:val="20"/>
              </w:rPr>
              <w:t xml:space="preserve">“All About Bridget Riley” </w:t>
            </w:r>
          </w:p>
          <w:p w14:paraId="3688E783" w14:textId="77777777" w:rsidR="00BB199E" w:rsidRDefault="00BB199E" w:rsidP="00BB199E">
            <w:pPr>
              <w:pStyle w:val="NoSpacing"/>
              <w:rPr>
                <w:rFonts w:ascii="Times New Roman" w:hAnsi="Times New Roman" w:cs="Times New Roman"/>
                <w:iCs/>
                <w:sz w:val="20"/>
                <w:szCs w:val="20"/>
              </w:rPr>
            </w:pPr>
          </w:p>
          <w:p w14:paraId="00850DCA" w14:textId="38A74553" w:rsidR="00BB199E" w:rsidRDefault="00BB199E" w:rsidP="00BB199E">
            <w:pPr>
              <w:pStyle w:val="NoSpacing"/>
              <w:rPr>
                <w:rFonts w:ascii="Times New Roman" w:hAnsi="Times New Roman" w:cs="Times New Roman"/>
                <w:iCs/>
                <w:sz w:val="20"/>
                <w:szCs w:val="20"/>
              </w:rPr>
            </w:pPr>
            <w:r>
              <w:rPr>
                <w:rFonts w:ascii="Times New Roman" w:hAnsi="Times New Roman" w:cs="Times New Roman"/>
                <w:iCs/>
                <w:sz w:val="20"/>
                <w:szCs w:val="20"/>
              </w:rPr>
              <w:t xml:space="preserve">“Piet Mondrian- STORYTIME! Is it a tree?” </w:t>
            </w:r>
          </w:p>
          <w:p w14:paraId="041B51DB" w14:textId="77777777" w:rsidR="00BB199E" w:rsidRDefault="00BB199E" w:rsidP="00BB199E">
            <w:pPr>
              <w:pStyle w:val="NoSpacing"/>
              <w:rPr>
                <w:rFonts w:ascii="Times New Roman" w:hAnsi="Times New Roman" w:cs="Times New Roman"/>
                <w:iCs/>
                <w:sz w:val="20"/>
                <w:szCs w:val="20"/>
              </w:rPr>
            </w:pPr>
          </w:p>
          <w:p w14:paraId="1CF9EE1D" w14:textId="4C6290C2" w:rsidR="00BB199E" w:rsidRDefault="00BB199E" w:rsidP="00BB199E">
            <w:pPr>
              <w:pStyle w:val="NoSpacing"/>
              <w:rPr>
                <w:rFonts w:ascii="Times New Roman" w:hAnsi="Times New Roman" w:cs="Times New Roman"/>
                <w:b/>
                <w:bCs/>
                <w:iCs/>
                <w:sz w:val="20"/>
                <w:szCs w:val="20"/>
              </w:rPr>
            </w:pPr>
            <w:r>
              <w:rPr>
                <w:rFonts w:ascii="Times New Roman" w:hAnsi="Times New Roman" w:cs="Times New Roman"/>
                <w:b/>
                <w:bCs/>
                <w:iCs/>
                <w:sz w:val="20"/>
                <w:szCs w:val="20"/>
              </w:rPr>
              <w:t xml:space="preserve">Paintings: </w:t>
            </w:r>
          </w:p>
          <w:p w14:paraId="7C584621" w14:textId="61875027" w:rsidR="00BB199E" w:rsidRDefault="00BB199E" w:rsidP="00BB199E">
            <w:pPr>
              <w:pStyle w:val="NoSpacing"/>
              <w:rPr>
                <w:rFonts w:ascii="Times New Roman" w:hAnsi="Times New Roman" w:cs="Times New Roman"/>
                <w:b/>
                <w:bCs/>
                <w:iCs/>
                <w:sz w:val="20"/>
                <w:szCs w:val="20"/>
              </w:rPr>
            </w:pPr>
          </w:p>
          <w:p w14:paraId="1F1AE53A" w14:textId="1E74DBC2" w:rsidR="00BB199E" w:rsidRDefault="00BB199E" w:rsidP="00BB199E">
            <w:pPr>
              <w:pStyle w:val="NoSpacing"/>
              <w:rPr>
                <w:rFonts w:ascii="Times New Roman" w:hAnsi="Times New Roman" w:cs="Times New Roman"/>
                <w:iCs/>
                <w:sz w:val="20"/>
                <w:szCs w:val="20"/>
              </w:rPr>
            </w:pPr>
            <w:r>
              <w:rPr>
                <w:rFonts w:ascii="Times New Roman" w:hAnsi="Times New Roman" w:cs="Times New Roman"/>
                <w:i/>
                <w:sz w:val="20"/>
                <w:szCs w:val="20"/>
              </w:rPr>
              <w:t xml:space="preserve">Composition VII </w:t>
            </w:r>
            <w:r>
              <w:rPr>
                <w:rFonts w:ascii="Times New Roman" w:hAnsi="Times New Roman" w:cs="Times New Roman"/>
                <w:iCs/>
                <w:sz w:val="20"/>
                <w:szCs w:val="20"/>
              </w:rPr>
              <w:t>by Wassily Kandinsky</w:t>
            </w:r>
          </w:p>
          <w:p w14:paraId="041F63DE" w14:textId="4346EC94" w:rsidR="00BB199E" w:rsidRDefault="00BB199E" w:rsidP="00BB199E">
            <w:pPr>
              <w:pStyle w:val="NoSpacing"/>
              <w:rPr>
                <w:rFonts w:ascii="Times New Roman" w:hAnsi="Times New Roman" w:cs="Times New Roman"/>
                <w:iCs/>
                <w:sz w:val="20"/>
                <w:szCs w:val="20"/>
              </w:rPr>
            </w:pPr>
          </w:p>
          <w:p w14:paraId="12EEB4B2" w14:textId="7027F2D6" w:rsidR="00BB199E" w:rsidRDefault="00BB199E" w:rsidP="00BB199E">
            <w:pPr>
              <w:pStyle w:val="NoSpacing"/>
              <w:rPr>
                <w:rFonts w:ascii="Times New Roman" w:hAnsi="Times New Roman" w:cs="Times New Roman"/>
                <w:iCs/>
                <w:sz w:val="20"/>
                <w:szCs w:val="20"/>
              </w:rPr>
            </w:pPr>
            <w:r>
              <w:rPr>
                <w:rFonts w:ascii="Times New Roman" w:hAnsi="Times New Roman" w:cs="Times New Roman"/>
                <w:i/>
                <w:sz w:val="20"/>
                <w:szCs w:val="20"/>
              </w:rPr>
              <w:t xml:space="preserve">Movement in Squares </w:t>
            </w:r>
            <w:r>
              <w:rPr>
                <w:rFonts w:ascii="Times New Roman" w:hAnsi="Times New Roman" w:cs="Times New Roman"/>
                <w:iCs/>
                <w:sz w:val="20"/>
                <w:szCs w:val="20"/>
              </w:rPr>
              <w:t>by Bridget Riley</w:t>
            </w:r>
          </w:p>
          <w:p w14:paraId="479BE41E" w14:textId="428B2DC9" w:rsidR="00BB199E" w:rsidRDefault="00BB199E" w:rsidP="00BB199E">
            <w:pPr>
              <w:pStyle w:val="NoSpacing"/>
              <w:rPr>
                <w:rFonts w:ascii="Times New Roman" w:hAnsi="Times New Roman" w:cs="Times New Roman"/>
                <w:iCs/>
                <w:sz w:val="20"/>
                <w:szCs w:val="20"/>
              </w:rPr>
            </w:pPr>
          </w:p>
          <w:p w14:paraId="4E683B8F" w14:textId="0AA9D407" w:rsidR="00BB199E" w:rsidRPr="00414F90" w:rsidRDefault="00BB199E" w:rsidP="00861289">
            <w:pPr>
              <w:pStyle w:val="NoSpacing"/>
              <w:rPr>
                <w:rFonts w:ascii="Times New Roman" w:hAnsi="Times New Roman" w:cs="Times New Roman"/>
                <w:b/>
                <w:bCs/>
                <w:iCs/>
                <w:color w:val="0563C1" w:themeColor="hyperlink"/>
                <w:sz w:val="20"/>
                <w:szCs w:val="20"/>
              </w:rPr>
            </w:pPr>
            <w:r>
              <w:rPr>
                <w:rFonts w:ascii="Times New Roman" w:hAnsi="Times New Roman" w:cs="Times New Roman"/>
                <w:i/>
                <w:sz w:val="20"/>
                <w:szCs w:val="20"/>
              </w:rPr>
              <w:t xml:space="preserve">Composition in Red, Blue, and Yellow </w:t>
            </w:r>
            <w:r>
              <w:rPr>
                <w:rFonts w:ascii="Times New Roman" w:hAnsi="Times New Roman" w:cs="Times New Roman"/>
                <w:iCs/>
                <w:sz w:val="20"/>
                <w:szCs w:val="20"/>
              </w:rPr>
              <w:t>by Piet Mondrian</w:t>
            </w:r>
          </w:p>
        </w:tc>
        <w:tc>
          <w:tcPr>
            <w:tcW w:w="7272" w:type="dxa"/>
            <w:gridSpan w:val="3"/>
            <w:tcBorders>
              <w:top w:val="single" w:sz="18" w:space="0" w:color="auto"/>
              <w:left w:val="single" w:sz="18" w:space="0" w:color="auto"/>
              <w:bottom w:val="single" w:sz="18" w:space="0" w:color="auto"/>
              <w:right w:val="single" w:sz="18" w:space="0" w:color="auto"/>
            </w:tcBorders>
            <w:shd w:val="clear" w:color="auto" w:fill="FFFFFF"/>
          </w:tcPr>
          <w:p w14:paraId="5F363EEB" w14:textId="77777777" w:rsidR="00BB199E" w:rsidRPr="00BB199E" w:rsidRDefault="00BB199E" w:rsidP="00BB199E">
            <w:pPr>
              <w:numPr>
                <w:ilvl w:val="0"/>
                <w:numId w:val="23"/>
              </w:numPr>
              <w:spacing w:after="0" w:line="240" w:lineRule="auto"/>
              <w:jc w:val="both"/>
              <w:rPr>
                <w:rFonts w:ascii="Times New Roman" w:hAnsi="Times New Roman"/>
                <w:bCs/>
                <w:sz w:val="20"/>
                <w:szCs w:val="20"/>
              </w:rPr>
            </w:pPr>
            <w:r w:rsidRPr="00BB199E">
              <w:rPr>
                <w:rFonts w:ascii="Times New Roman" w:hAnsi="Times New Roman"/>
                <w:bCs/>
                <w:sz w:val="20"/>
                <w:szCs w:val="20"/>
              </w:rPr>
              <w:lastRenderedPageBreak/>
              <w:t xml:space="preserve">Artists use the elements and principles to create a work of art   </w:t>
            </w:r>
          </w:p>
          <w:p w14:paraId="3F1893FD" w14:textId="77777777" w:rsidR="00BB199E" w:rsidRPr="00BB199E" w:rsidRDefault="00BB199E" w:rsidP="00BB199E">
            <w:pPr>
              <w:numPr>
                <w:ilvl w:val="0"/>
                <w:numId w:val="23"/>
              </w:numPr>
              <w:spacing w:after="0" w:line="240" w:lineRule="auto"/>
              <w:jc w:val="both"/>
              <w:rPr>
                <w:rFonts w:ascii="Times New Roman" w:hAnsi="Times New Roman"/>
                <w:sz w:val="20"/>
                <w:szCs w:val="20"/>
              </w:rPr>
            </w:pPr>
            <w:r w:rsidRPr="00BB199E">
              <w:rPr>
                <w:rFonts w:ascii="Times New Roman" w:hAnsi="Times New Roman"/>
                <w:sz w:val="20"/>
                <w:szCs w:val="20"/>
              </w:rPr>
              <w:t>Artists express feelings and create moods using the elements and principles of art</w:t>
            </w:r>
          </w:p>
          <w:p w14:paraId="2CF229DA" w14:textId="77777777" w:rsidR="00BB199E" w:rsidRPr="00BB199E" w:rsidRDefault="00BB199E" w:rsidP="00BB199E">
            <w:pPr>
              <w:numPr>
                <w:ilvl w:val="0"/>
                <w:numId w:val="23"/>
              </w:numPr>
              <w:spacing w:after="0" w:line="240" w:lineRule="auto"/>
              <w:jc w:val="both"/>
              <w:rPr>
                <w:rFonts w:ascii="Times New Roman" w:hAnsi="Times New Roman"/>
                <w:sz w:val="20"/>
                <w:szCs w:val="20"/>
              </w:rPr>
            </w:pPr>
            <w:r w:rsidRPr="00BB199E">
              <w:rPr>
                <w:rFonts w:ascii="Times New Roman" w:hAnsi="Times New Roman"/>
                <w:sz w:val="20"/>
                <w:szCs w:val="20"/>
              </w:rPr>
              <w:t>An artist can make their work more interesting by using the elements and principles of art</w:t>
            </w:r>
          </w:p>
          <w:p w14:paraId="3D3F8AC8" w14:textId="77777777" w:rsidR="00BB199E" w:rsidRPr="00BB199E" w:rsidRDefault="00BB199E" w:rsidP="00BB199E">
            <w:pPr>
              <w:numPr>
                <w:ilvl w:val="0"/>
                <w:numId w:val="23"/>
              </w:numPr>
              <w:spacing w:after="0" w:line="240" w:lineRule="auto"/>
              <w:jc w:val="both"/>
              <w:rPr>
                <w:rFonts w:ascii="Times New Roman" w:hAnsi="Times New Roman"/>
                <w:sz w:val="24"/>
                <w:szCs w:val="24"/>
              </w:rPr>
            </w:pPr>
            <w:r w:rsidRPr="00BB199E">
              <w:rPr>
                <w:rFonts w:ascii="Times New Roman" w:hAnsi="Times New Roman"/>
                <w:sz w:val="20"/>
                <w:szCs w:val="20"/>
              </w:rPr>
              <w:t xml:space="preserve">People gain insights into meanings of artworks by engaging in the process of art criticism </w:t>
            </w:r>
          </w:p>
          <w:p w14:paraId="3A509DFA" w14:textId="77777777" w:rsidR="00BB199E" w:rsidRPr="00BB199E" w:rsidRDefault="00BB199E" w:rsidP="00BB199E">
            <w:pPr>
              <w:numPr>
                <w:ilvl w:val="0"/>
                <w:numId w:val="23"/>
              </w:numPr>
              <w:spacing w:after="0" w:line="240" w:lineRule="auto"/>
              <w:jc w:val="both"/>
              <w:rPr>
                <w:rFonts w:ascii="Times New Roman" w:hAnsi="Times New Roman"/>
                <w:sz w:val="20"/>
                <w:szCs w:val="20"/>
              </w:rPr>
            </w:pPr>
            <w:r w:rsidRPr="00BB199E">
              <w:rPr>
                <w:rFonts w:ascii="Times New Roman" w:hAnsi="Times New Roman"/>
                <w:sz w:val="20"/>
                <w:szCs w:val="20"/>
              </w:rPr>
              <w:t>Creativity and innovative thinking are essential life skills that can be developed.</w:t>
            </w:r>
          </w:p>
          <w:p w14:paraId="4E0E1963" w14:textId="6F596625" w:rsidR="00BB199E" w:rsidRPr="00BB199E" w:rsidRDefault="00BB199E" w:rsidP="00BB199E">
            <w:pPr>
              <w:numPr>
                <w:ilvl w:val="0"/>
                <w:numId w:val="23"/>
              </w:numPr>
              <w:spacing w:after="0" w:line="240" w:lineRule="auto"/>
              <w:jc w:val="both"/>
              <w:rPr>
                <w:rFonts w:ascii="Times New Roman" w:hAnsi="Times New Roman"/>
                <w:sz w:val="24"/>
                <w:szCs w:val="24"/>
              </w:rPr>
            </w:pPr>
            <w:r w:rsidRPr="00BB199E">
              <w:rPr>
                <w:rFonts w:ascii="Times New Roman" w:hAnsi="Times New Roman"/>
                <w:sz w:val="20"/>
                <w:szCs w:val="20"/>
              </w:rPr>
              <w:t>Artists and designers shape artistic investigations, following or breaking with traditions in pursuit of art-making goals.</w:t>
            </w:r>
          </w:p>
        </w:tc>
      </w:tr>
      <w:tr w:rsidR="003450FF" w:rsidRPr="00C17EEC" w14:paraId="597F6905" w14:textId="77777777" w:rsidTr="00BB199E">
        <w:tc>
          <w:tcPr>
            <w:tcW w:w="7488" w:type="dxa"/>
            <w:gridSpan w:val="5"/>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33BCEB73" w14:textId="7E21C4F5" w:rsidR="003450FF" w:rsidRDefault="00E77AB9" w:rsidP="00480026">
            <w:pPr>
              <w:pStyle w:val="Normal1"/>
              <w:jc w:val="center"/>
              <w:rPr>
                <w:rFonts w:ascii="Times New Roman" w:hAnsi="Times New Roman" w:cs="Times New Roman"/>
                <w:b/>
                <w:sz w:val="20"/>
                <w:szCs w:val="20"/>
              </w:rPr>
            </w:pPr>
            <w:r>
              <w:rPr>
                <w:rFonts w:ascii="Times New Roman" w:hAnsi="Times New Roman" w:cs="Times New Roman"/>
                <w:b/>
                <w:sz w:val="20"/>
                <w:szCs w:val="20"/>
              </w:rPr>
              <w:t>Established Goals</w:t>
            </w:r>
          </w:p>
        </w:tc>
        <w:tc>
          <w:tcPr>
            <w:tcW w:w="7272" w:type="dxa"/>
            <w:gridSpan w:val="3"/>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71A1712B" w14:textId="77777777" w:rsidR="003450FF" w:rsidRDefault="003450FF" w:rsidP="00480026">
            <w:pPr>
              <w:pStyle w:val="Normal1"/>
              <w:jc w:val="center"/>
              <w:rPr>
                <w:rFonts w:ascii="Times New Roman" w:hAnsi="Times New Roman" w:cs="Times New Roman"/>
                <w:b/>
                <w:sz w:val="20"/>
                <w:szCs w:val="20"/>
              </w:rPr>
            </w:pPr>
            <w:r>
              <w:rPr>
                <w:rFonts w:ascii="Times New Roman" w:hAnsi="Times New Roman" w:cs="Times New Roman"/>
                <w:b/>
                <w:sz w:val="20"/>
                <w:szCs w:val="20"/>
              </w:rPr>
              <w:t>Accom/Mod/GT/AT</w:t>
            </w:r>
          </w:p>
        </w:tc>
      </w:tr>
      <w:tr w:rsidR="00E77AB9" w:rsidRPr="00C17EEC" w14:paraId="286DFE0F" w14:textId="77777777" w:rsidTr="00BB199E">
        <w:tc>
          <w:tcPr>
            <w:tcW w:w="7488" w:type="dxa"/>
            <w:gridSpan w:val="5"/>
            <w:tcBorders>
              <w:top w:val="single" w:sz="18" w:space="0" w:color="auto"/>
              <w:left w:val="single" w:sz="18" w:space="0" w:color="auto"/>
              <w:bottom w:val="single" w:sz="18" w:space="0" w:color="auto"/>
              <w:right w:val="single" w:sz="18" w:space="0" w:color="auto"/>
            </w:tcBorders>
            <w:shd w:val="clear" w:color="auto" w:fill="FFFFFF"/>
          </w:tcPr>
          <w:p w14:paraId="4E7A661B" w14:textId="1D743AED" w:rsidR="00E77AB9" w:rsidRPr="00E77AB9" w:rsidRDefault="00E77AB9" w:rsidP="00E77AB9">
            <w:pPr>
              <w:spacing w:after="0"/>
              <w:rPr>
                <w:rFonts w:ascii="Times New Roman" w:hAnsi="Times New Roman"/>
                <w:bCs/>
                <w:sz w:val="20"/>
                <w:szCs w:val="20"/>
              </w:rPr>
            </w:pPr>
            <w:r w:rsidRPr="00E77AB9">
              <w:rPr>
                <w:rFonts w:ascii="Times New Roman" w:hAnsi="Times New Roman"/>
                <w:bCs/>
                <w:sz w:val="20"/>
                <w:szCs w:val="20"/>
              </w:rPr>
              <w:t>1.1.2.D.2   Recognizing the elements of art and principals of design in artworks of known and emerging artists, as well as peers, is an initial step towards visual literacy.</w:t>
            </w:r>
          </w:p>
          <w:p w14:paraId="48ABF333" w14:textId="77777777" w:rsidR="00E77AB9" w:rsidRPr="00E77AB9" w:rsidRDefault="00E77AB9" w:rsidP="00E77AB9">
            <w:pPr>
              <w:spacing w:after="0"/>
              <w:rPr>
                <w:rFonts w:ascii="Times New Roman" w:hAnsi="Times New Roman"/>
                <w:bCs/>
                <w:sz w:val="20"/>
                <w:szCs w:val="20"/>
              </w:rPr>
            </w:pPr>
            <w:r w:rsidRPr="00E77AB9">
              <w:rPr>
                <w:rFonts w:ascii="Times New Roman" w:hAnsi="Times New Roman"/>
                <w:bCs/>
                <w:sz w:val="20"/>
                <w:szCs w:val="20"/>
              </w:rPr>
              <w:t>1.3.2.D.1 Create two and three-dimensional works of art using the basic elements of color, line, shape, form,  texture and space, as well as a variety of art mediums and application methods.</w:t>
            </w:r>
          </w:p>
          <w:p w14:paraId="079DB9C2" w14:textId="77777777" w:rsidR="00E77AB9" w:rsidRPr="00E77AB9" w:rsidRDefault="00E77AB9" w:rsidP="00E77AB9">
            <w:pPr>
              <w:spacing w:after="0"/>
              <w:rPr>
                <w:rFonts w:ascii="Times New Roman" w:hAnsi="Times New Roman"/>
                <w:bCs/>
                <w:sz w:val="20"/>
                <w:szCs w:val="20"/>
              </w:rPr>
            </w:pPr>
            <w:r w:rsidRPr="00E77AB9">
              <w:rPr>
                <w:rFonts w:ascii="Times New Roman" w:hAnsi="Times New Roman"/>
                <w:bCs/>
                <w:sz w:val="20"/>
                <w:szCs w:val="20"/>
              </w:rPr>
              <w:t>1.4.2.A.1  Identify  aesthetic qualities of exemplary works of art in visual art and identify characteristics of the artists who created  them.</w:t>
            </w:r>
          </w:p>
          <w:p w14:paraId="48EBECDE" w14:textId="77777777" w:rsidR="00E77AB9" w:rsidRPr="00E77AB9" w:rsidRDefault="00E77AB9" w:rsidP="00E77AB9">
            <w:pPr>
              <w:spacing w:after="0"/>
              <w:rPr>
                <w:rFonts w:ascii="Times New Roman" w:hAnsi="Times New Roman"/>
                <w:bCs/>
                <w:sz w:val="20"/>
                <w:szCs w:val="20"/>
              </w:rPr>
            </w:pPr>
            <w:r w:rsidRPr="00E77AB9">
              <w:rPr>
                <w:rFonts w:ascii="Times New Roman" w:hAnsi="Times New Roman"/>
                <w:bCs/>
                <w:sz w:val="20"/>
                <w:szCs w:val="20"/>
              </w:rPr>
              <w:t>1.4.2.B.1  Observe the basic arts elements in exhibitions and use them to formulate objective assessments of artworks in visual arts</w:t>
            </w:r>
          </w:p>
          <w:p w14:paraId="1DEACCA1" w14:textId="77777777" w:rsidR="00E77AB9" w:rsidRPr="00E77AB9" w:rsidRDefault="00E77AB9" w:rsidP="00E77AB9">
            <w:pPr>
              <w:spacing w:after="0"/>
              <w:rPr>
                <w:rFonts w:ascii="Times New Roman" w:hAnsi="Times New Roman"/>
                <w:bCs/>
                <w:sz w:val="20"/>
                <w:szCs w:val="20"/>
              </w:rPr>
            </w:pPr>
            <w:r w:rsidRPr="00E77AB9">
              <w:rPr>
                <w:rFonts w:ascii="Times New Roman" w:hAnsi="Times New Roman"/>
                <w:bCs/>
                <w:sz w:val="20"/>
                <w:szCs w:val="20"/>
              </w:rPr>
              <w:t>1.5.2.Cr2a: Through experimentation, build skills and knowledge of materials and tools through various approaches to artmaking</w:t>
            </w:r>
          </w:p>
          <w:p w14:paraId="53B8F702" w14:textId="77777777" w:rsidR="00E77AB9" w:rsidRPr="00E77AB9" w:rsidRDefault="00E77AB9" w:rsidP="00E77AB9">
            <w:pPr>
              <w:spacing w:after="0"/>
              <w:rPr>
                <w:rFonts w:ascii="Times New Roman" w:hAnsi="Times New Roman"/>
                <w:bCs/>
                <w:sz w:val="20"/>
                <w:szCs w:val="20"/>
              </w:rPr>
            </w:pPr>
            <w:r w:rsidRPr="00E77AB9">
              <w:rPr>
                <w:rFonts w:ascii="Times New Roman" w:hAnsi="Times New Roman"/>
                <w:bCs/>
                <w:sz w:val="20"/>
                <w:szCs w:val="20"/>
              </w:rPr>
              <w:t>1.5.2.Cr2b: Demonstrate safe procedures for using and cleaning art tools, equipment, and studio spaces</w:t>
            </w:r>
          </w:p>
          <w:p w14:paraId="79E8DC3E" w14:textId="77777777" w:rsidR="00E77AB9" w:rsidRPr="00E77AB9" w:rsidRDefault="00E77AB9" w:rsidP="00E77AB9">
            <w:pPr>
              <w:spacing w:after="0"/>
              <w:rPr>
                <w:rFonts w:ascii="Times New Roman" w:hAnsi="Times New Roman"/>
                <w:bCs/>
                <w:sz w:val="20"/>
                <w:szCs w:val="20"/>
              </w:rPr>
            </w:pPr>
            <w:r w:rsidRPr="00E77AB9">
              <w:rPr>
                <w:rFonts w:ascii="Times New Roman" w:hAnsi="Times New Roman"/>
                <w:bCs/>
                <w:sz w:val="20"/>
                <w:szCs w:val="20"/>
              </w:rPr>
              <w:t>1.5.2.Re7a: Identify works of art based on personal connections and experiences. Describe the aesthetic characteristics within both the natural and constructed world</w:t>
            </w:r>
          </w:p>
          <w:p w14:paraId="75563287" w14:textId="77777777" w:rsidR="00E77AB9" w:rsidRPr="00E77AB9" w:rsidRDefault="00E77AB9" w:rsidP="00E77AB9">
            <w:pPr>
              <w:spacing w:after="0"/>
              <w:rPr>
                <w:rFonts w:ascii="Times New Roman" w:hAnsi="Times New Roman"/>
                <w:bCs/>
                <w:sz w:val="20"/>
                <w:szCs w:val="20"/>
              </w:rPr>
            </w:pPr>
            <w:r w:rsidRPr="00E77AB9">
              <w:rPr>
                <w:rFonts w:ascii="Times New Roman" w:hAnsi="Times New Roman"/>
                <w:bCs/>
                <w:sz w:val="20"/>
                <w:szCs w:val="20"/>
              </w:rPr>
              <w:t>1.5.2.Re7b: Describe, compare, and categorize visual artworks based on subject matter and expressive properties.</w:t>
            </w:r>
          </w:p>
          <w:p w14:paraId="06DD5690" w14:textId="77777777" w:rsidR="00E77AB9" w:rsidRPr="00E77AB9" w:rsidRDefault="00E77AB9" w:rsidP="00E77AB9">
            <w:pPr>
              <w:spacing w:after="0"/>
              <w:rPr>
                <w:rFonts w:ascii="Times New Roman" w:hAnsi="Times New Roman"/>
                <w:bCs/>
                <w:sz w:val="20"/>
                <w:szCs w:val="20"/>
              </w:rPr>
            </w:pPr>
            <w:r w:rsidRPr="00E77AB9">
              <w:rPr>
                <w:rFonts w:ascii="Times New Roman" w:hAnsi="Times New Roman"/>
                <w:bCs/>
                <w:sz w:val="20"/>
                <w:szCs w:val="20"/>
              </w:rPr>
              <w:t>1.5.2.Re8a: Categorize and describe works of art, by identifying subject matter, details, mood, and formal characteristics</w:t>
            </w:r>
          </w:p>
          <w:p w14:paraId="684DA350" w14:textId="16606AA4" w:rsidR="00861289" w:rsidRDefault="00E77AB9" w:rsidP="00E77AB9">
            <w:pPr>
              <w:pStyle w:val="NoSpacing"/>
              <w:rPr>
                <w:rFonts w:ascii="Times New Roman" w:hAnsi="Times New Roman"/>
                <w:bCs/>
                <w:sz w:val="20"/>
                <w:szCs w:val="20"/>
              </w:rPr>
            </w:pPr>
            <w:r w:rsidRPr="00E77AB9">
              <w:rPr>
                <w:rFonts w:ascii="Times New Roman" w:hAnsi="Times New Roman"/>
                <w:bCs/>
                <w:sz w:val="20"/>
                <w:szCs w:val="20"/>
              </w:rPr>
              <w:t>1.5.2.R3a: Use art vocabulary to explain preferences in selecting and classifying artwork.</w:t>
            </w:r>
          </w:p>
          <w:p w14:paraId="7A58A51B" w14:textId="35C2F4C5" w:rsidR="00861289" w:rsidRDefault="00861289" w:rsidP="00E77AB9">
            <w:pPr>
              <w:pStyle w:val="NoSpacing"/>
              <w:rPr>
                <w:rFonts w:ascii="Times New Roman" w:hAnsi="Times New Roman"/>
                <w:bCs/>
                <w:sz w:val="20"/>
                <w:szCs w:val="20"/>
              </w:rPr>
            </w:pPr>
          </w:p>
          <w:p w14:paraId="1334FC11" w14:textId="77777777" w:rsidR="00861289" w:rsidRDefault="00861289" w:rsidP="00E77AB9">
            <w:pPr>
              <w:pStyle w:val="NoSpacing"/>
              <w:rPr>
                <w:rFonts w:ascii="Times New Roman" w:hAnsi="Times New Roman"/>
                <w:bCs/>
                <w:sz w:val="20"/>
                <w:szCs w:val="20"/>
              </w:rPr>
            </w:pPr>
          </w:p>
          <w:p w14:paraId="463964B4" w14:textId="343B9B01" w:rsidR="007D0132" w:rsidRPr="00E77AB9" w:rsidRDefault="007D0132" w:rsidP="00E77AB9">
            <w:pPr>
              <w:pStyle w:val="NoSpacing"/>
              <w:rPr>
                <w:rFonts w:ascii="Times New Roman" w:hAnsi="Times New Roman" w:cs="Times New Roman"/>
                <w:sz w:val="20"/>
                <w:szCs w:val="20"/>
              </w:rPr>
            </w:pPr>
          </w:p>
        </w:tc>
        <w:tc>
          <w:tcPr>
            <w:tcW w:w="7272" w:type="dxa"/>
            <w:gridSpan w:val="3"/>
            <w:tcBorders>
              <w:top w:val="single" w:sz="18" w:space="0" w:color="auto"/>
              <w:left w:val="single" w:sz="18" w:space="0" w:color="auto"/>
              <w:bottom w:val="single" w:sz="18" w:space="0" w:color="auto"/>
              <w:right w:val="single" w:sz="18" w:space="0" w:color="auto"/>
            </w:tcBorders>
            <w:shd w:val="clear" w:color="auto" w:fill="FFFFFF"/>
          </w:tcPr>
          <w:p w14:paraId="61A1F591" w14:textId="77777777" w:rsidR="00E77AB9" w:rsidRPr="00E77AB9" w:rsidRDefault="00E77AB9" w:rsidP="00E77AB9">
            <w:pPr>
              <w:spacing w:after="0"/>
              <w:rPr>
                <w:rFonts w:ascii="Times New Roman" w:hAnsi="Times New Roman" w:cs="Times New Roman"/>
                <w:b/>
                <w:bCs/>
                <w:sz w:val="20"/>
                <w:szCs w:val="20"/>
              </w:rPr>
            </w:pPr>
            <w:r w:rsidRPr="00E77AB9">
              <w:rPr>
                <w:rStyle w:val="Strong"/>
                <w:rFonts w:ascii="Times New Roman" w:hAnsi="Times New Roman" w:cs="Times New Roman"/>
                <w:sz w:val="20"/>
                <w:szCs w:val="20"/>
              </w:rPr>
              <w:t>Modifications:</w:t>
            </w:r>
          </w:p>
          <w:p w14:paraId="1D56A2B4" w14:textId="77777777" w:rsidR="00E77AB9" w:rsidRPr="00E77AB9" w:rsidRDefault="00E77AB9" w:rsidP="00E77AB9">
            <w:pPr>
              <w:pStyle w:val="ListParagraph"/>
              <w:numPr>
                <w:ilvl w:val="0"/>
                <w:numId w:val="24"/>
              </w:numPr>
              <w:spacing w:after="0" w:line="240" w:lineRule="auto"/>
              <w:rPr>
                <w:rFonts w:ascii="Times New Roman" w:hAnsi="Times New Roman" w:cs="Times New Roman"/>
                <w:b/>
                <w:sz w:val="20"/>
                <w:szCs w:val="20"/>
              </w:rPr>
            </w:pPr>
            <w:r w:rsidRPr="00E77AB9">
              <w:rPr>
                <w:rFonts w:ascii="Times New Roman" w:hAnsi="Times New Roman" w:cs="Times New Roman"/>
                <w:sz w:val="20"/>
                <w:szCs w:val="20"/>
                <w:shd w:val="clear" w:color="auto" w:fill="FFFFFF"/>
              </w:rPr>
              <w:t>Adjust activity to individual needs (refocus, redirect, reteach using new vocabulary)</w:t>
            </w:r>
          </w:p>
          <w:p w14:paraId="1FACA3DE" w14:textId="77777777" w:rsidR="00E77AB9" w:rsidRPr="00E77AB9" w:rsidRDefault="00E77AB9" w:rsidP="00E77AB9">
            <w:pPr>
              <w:pStyle w:val="ListParagraph"/>
              <w:numPr>
                <w:ilvl w:val="0"/>
                <w:numId w:val="24"/>
              </w:numPr>
              <w:spacing w:after="0" w:line="240" w:lineRule="auto"/>
              <w:rPr>
                <w:rFonts w:ascii="Times New Roman" w:hAnsi="Times New Roman" w:cs="Times New Roman"/>
                <w:b/>
                <w:sz w:val="20"/>
                <w:szCs w:val="20"/>
              </w:rPr>
            </w:pPr>
            <w:r w:rsidRPr="00E77AB9">
              <w:rPr>
                <w:rFonts w:ascii="Times New Roman" w:hAnsi="Times New Roman" w:cs="Times New Roman"/>
                <w:sz w:val="20"/>
                <w:szCs w:val="20"/>
                <w:shd w:val="clear" w:color="auto" w:fill="FFFFFF"/>
              </w:rPr>
              <w:t>Provide models</w:t>
            </w:r>
          </w:p>
          <w:p w14:paraId="3D173246" w14:textId="77777777" w:rsidR="00E77AB9" w:rsidRPr="00E77AB9" w:rsidRDefault="00E77AB9" w:rsidP="00E77AB9">
            <w:pPr>
              <w:pStyle w:val="ListParagraph"/>
              <w:numPr>
                <w:ilvl w:val="0"/>
                <w:numId w:val="24"/>
              </w:numPr>
              <w:spacing w:after="0" w:line="240" w:lineRule="auto"/>
              <w:rPr>
                <w:rFonts w:ascii="Times New Roman" w:hAnsi="Times New Roman" w:cs="Times New Roman"/>
                <w:b/>
                <w:sz w:val="20"/>
                <w:szCs w:val="20"/>
              </w:rPr>
            </w:pPr>
            <w:r w:rsidRPr="00E77AB9">
              <w:rPr>
                <w:rFonts w:ascii="Times New Roman" w:hAnsi="Times New Roman" w:cs="Times New Roman"/>
                <w:sz w:val="20"/>
                <w:szCs w:val="20"/>
                <w:shd w:val="clear" w:color="auto" w:fill="FFFFFF"/>
              </w:rPr>
              <w:t>Chunk information into manageable steps</w:t>
            </w:r>
          </w:p>
          <w:p w14:paraId="3DF06ADE" w14:textId="357399D8" w:rsidR="00E77AB9" w:rsidRPr="00E77AB9" w:rsidRDefault="00E77AB9" w:rsidP="00E77AB9">
            <w:pPr>
              <w:pStyle w:val="ListParagraph"/>
              <w:numPr>
                <w:ilvl w:val="0"/>
                <w:numId w:val="24"/>
              </w:numPr>
              <w:spacing w:after="0" w:line="240" w:lineRule="auto"/>
              <w:rPr>
                <w:rFonts w:ascii="Times New Roman" w:hAnsi="Times New Roman" w:cs="Times New Roman"/>
                <w:b/>
                <w:sz w:val="20"/>
                <w:szCs w:val="20"/>
              </w:rPr>
            </w:pPr>
            <w:r w:rsidRPr="00E77AB9">
              <w:rPr>
                <w:rFonts w:ascii="Times New Roman" w:hAnsi="Times New Roman" w:cs="Times New Roman"/>
                <w:sz w:val="20"/>
                <w:szCs w:val="20"/>
                <w:shd w:val="clear" w:color="auto" w:fill="FFFFFF"/>
              </w:rPr>
              <w:t xml:space="preserve">ELL: vocabulary support, one-on-one modeling of techniques and steps </w:t>
            </w:r>
          </w:p>
          <w:p w14:paraId="2EE1C0B9" w14:textId="0D3C2C16" w:rsidR="00E77AB9" w:rsidRPr="00E77AB9" w:rsidRDefault="00E77AB9" w:rsidP="00E77AB9">
            <w:pPr>
              <w:pStyle w:val="ListParagraph"/>
              <w:numPr>
                <w:ilvl w:val="0"/>
                <w:numId w:val="24"/>
              </w:numPr>
              <w:spacing w:after="0" w:line="240" w:lineRule="auto"/>
              <w:rPr>
                <w:rFonts w:ascii="Times New Roman" w:hAnsi="Times New Roman" w:cs="Times New Roman"/>
                <w:b/>
                <w:sz w:val="20"/>
                <w:szCs w:val="20"/>
              </w:rPr>
            </w:pPr>
            <w:r>
              <w:rPr>
                <w:rFonts w:ascii="Times New Roman" w:hAnsi="Times New Roman" w:cs="Times New Roman"/>
                <w:bCs/>
                <w:sz w:val="20"/>
                <w:szCs w:val="20"/>
              </w:rPr>
              <w:t xml:space="preserve">Allow student to show learning in a way that suits their individual needs (verbally, etc.) </w:t>
            </w:r>
          </w:p>
          <w:p w14:paraId="4B408C68" w14:textId="3A26EA82" w:rsidR="00E77AB9" w:rsidRPr="00754290" w:rsidRDefault="00E77AB9" w:rsidP="00E77AB9">
            <w:pPr>
              <w:pStyle w:val="ListParagraph"/>
              <w:numPr>
                <w:ilvl w:val="0"/>
                <w:numId w:val="24"/>
              </w:numPr>
              <w:spacing w:after="0" w:line="240" w:lineRule="auto"/>
              <w:rPr>
                <w:rStyle w:val="Strong"/>
                <w:rFonts w:ascii="Times New Roman" w:hAnsi="Times New Roman" w:cs="Times New Roman"/>
                <w:b w:val="0"/>
                <w:sz w:val="20"/>
                <w:szCs w:val="20"/>
              </w:rPr>
            </w:pPr>
            <w:r w:rsidRPr="00754290">
              <w:rPr>
                <w:rStyle w:val="Strong"/>
                <w:rFonts w:ascii="Times New Roman" w:hAnsi="Times New Roman" w:cs="Times New Roman"/>
                <w:b w:val="0"/>
                <w:sz w:val="20"/>
                <w:szCs w:val="20"/>
              </w:rPr>
              <w:t>Allow students to use an art technique or strategy better suited to their individual needs (e.g. fingerpainting rather than using a brush, etc.)</w:t>
            </w:r>
          </w:p>
          <w:p w14:paraId="606B248B" w14:textId="77777777" w:rsidR="00754290" w:rsidRDefault="00754290" w:rsidP="00E77AB9">
            <w:pPr>
              <w:rPr>
                <w:rStyle w:val="Strong"/>
                <w:rFonts w:ascii="Times New Roman" w:hAnsi="Times New Roman" w:cs="Times New Roman"/>
                <w:sz w:val="20"/>
                <w:szCs w:val="20"/>
              </w:rPr>
            </w:pPr>
          </w:p>
          <w:p w14:paraId="06574FBF" w14:textId="23A08716" w:rsidR="00E77AB9" w:rsidRPr="00E77AB9" w:rsidRDefault="00E77AB9" w:rsidP="00E77AB9">
            <w:pPr>
              <w:rPr>
                <w:rStyle w:val="Strong"/>
                <w:rFonts w:ascii="Times New Roman" w:hAnsi="Times New Roman" w:cs="Times New Roman"/>
                <w:bCs w:val="0"/>
                <w:sz w:val="20"/>
                <w:szCs w:val="20"/>
              </w:rPr>
            </w:pPr>
            <w:r w:rsidRPr="00E77AB9">
              <w:rPr>
                <w:rStyle w:val="Strong"/>
                <w:rFonts w:ascii="Times New Roman" w:hAnsi="Times New Roman" w:cs="Times New Roman"/>
                <w:sz w:val="20"/>
                <w:szCs w:val="20"/>
              </w:rPr>
              <w:t>Assessments:</w:t>
            </w:r>
          </w:p>
          <w:p w14:paraId="67DB7499" w14:textId="12194CA8" w:rsidR="006D2CD4" w:rsidRDefault="00E77AB9" w:rsidP="00754290">
            <w:pPr>
              <w:spacing w:line="240" w:lineRule="auto"/>
              <w:contextualSpacing/>
              <w:rPr>
                <w:rFonts w:ascii="Times New Roman" w:hAnsi="Times New Roman" w:cs="Times New Roman"/>
                <w:sz w:val="20"/>
                <w:szCs w:val="20"/>
                <w:shd w:val="clear" w:color="auto" w:fill="FFFFFF"/>
              </w:rPr>
            </w:pPr>
            <w:r w:rsidRPr="00E77AB9">
              <w:rPr>
                <w:rFonts w:ascii="Times New Roman" w:hAnsi="Times New Roman" w:cs="Times New Roman"/>
                <w:sz w:val="20"/>
                <w:szCs w:val="20"/>
                <w:shd w:val="clear" w:color="auto" w:fill="FFFFFF"/>
              </w:rPr>
              <w:t xml:space="preserve">       -</w:t>
            </w:r>
            <w:r w:rsidR="00754290">
              <w:rPr>
                <w:rFonts w:ascii="Times New Roman" w:hAnsi="Times New Roman" w:cs="Times New Roman"/>
                <w:sz w:val="20"/>
                <w:szCs w:val="20"/>
                <w:shd w:val="clear" w:color="auto" w:fill="FFFFFF"/>
              </w:rPr>
              <w:t>Final project</w:t>
            </w:r>
            <w:r w:rsidR="006D2CD4">
              <w:rPr>
                <w:rFonts w:ascii="Times New Roman" w:hAnsi="Times New Roman" w:cs="Times New Roman"/>
                <w:sz w:val="20"/>
                <w:szCs w:val="20"/>
                <w:shd w:val="clear" w:color="auto" w:fill="FFFFFF"/>
              </w:rPr>
              <w:t xml:space="preserve"> </w:t>
            </w:r>
          </w:p>
          <w:p w14:paraId="22204B07" w14:textId="2C75CA1E" w:rsidR="003527E9" w:rsidRDefault="00754290" w:rsidP="00754290">
            <w:pPr>
              <w:spacing w:line="240" w:lineRule="auto"/>
              <w:contextualSpacing/>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 xml:space="preserve">       -</w:t>
            </w:r>
            <w:r w:rsidR="00E77AB9" w:rsidRPr="00E77AB9">
              <w:rPr>
                <w:rFonts w:ascii="Times New Roman" w:hAnsi="Times New Roman" w:cs="Times New Roman"/>
                <w:sz w:val="20"/>
                <w:szCs w:val="20"/>
                <w:shd w:val="clear" w:color="auto" w:fill="FFFFFF"/>
              </w:rPr>
              <w:t>Teacher observation</w:t>
            </w:r>
            <w:r w:rsidR="00E77AB9" w:rsidRPr="00E77AB9">
              <w:rPr>
                <w:rFonts w:ascii="Times New Roman" w:hAnsi="Times New Roman" w:cs="Times New Roman"/>
                <w:sz w:val="20"/>
                <w:szCs w:val="20"/>
              </w:rPr>
              <w:br/>
            </w:r>
            <w:r w:rsidR="00E77AB9" w:rsidRPr="00E77AB9">
              <w:rPr>
                <w:rFonts w:ascii="Times New Roman" w:hAnsi="Times New Roman" w:cs="Times New Roman"/>
                <w:sz w:val="20"/>
                <w:szCs w:val="20"/>
                <w:shd w:val="clear" w:color="auto" w:fill="FFFFFF"/>
              </w:rPr>
              <w:t xml:space="preserve">       -Can the student identify and use appropriate art keywords specific to the lesson?</w:t>
            </w:r>
            <w:r w:rsidR="00E77AB9" w:rsidRPr="00E77AB9">
              <w:rPr>
                <w:rFonts w:ascii="Times New Roman" w:hAnsi="Times New Roman" w:cs="Times New Roman"/>
                <w:sz w:val="20"/>
                <w:szCs w:val="20"/>
              </w:rPr>
              <w:br/>
            </w:r>
            <w:r w:rsidR="00E77AB9" w:rsidRPr="00E77AB9">
              <w:rPr>
                <w:rFonts w:ascii="Times New Roman" w:hAnsi="Times New Roman" w:cs="Times New Roman"/>
                <w:sz w:val="20"/>
                <w:szCs w:val="20"/>
                <w:shd w:val="clear" w:color="auto" w:fill="FFFFFF"/>
              </w:rPr>
              <w:t xml:space="preserve">       -Art Rubric:</w:t>
            </w:r>
            <w:r w:rsidR="00E77AB9" w:rsidRPr="00E77AB9">
              <w:rPr>
                <w:rFonts w:ascii="Times New Roman" w:hAnsi="Times New Roman" w:cs="Times New Roman"/>
                <w:sz w:val="20"/>
                <w:szCs w:val="20"/>
              </w:rPr>
              <w:br/>
            </w:r>
            <w:r w:rsidR="00E77AB9" w:rsidRPr="00E77AB9">
              <w:rPr>
                <w:rFonts w:ascii="Times New Roman" w:hAnsi="Times New Roman" w:cs="Times New Roman"/>
                <w:sz w:val="20"/>
                <w:szCs w:val="20"/>
                <w:shd w:val="clear" w:color="auto" w:fill="FFFFFF"/>
              </w:rPr>
              <w:t>              -Did the student follow all directions?</w:t>
            </w:r>
            <w:r w:rsidR="00E77AB9" w:rsidRPr="00E77AB9">
              <w:rPr>
                <w:rFonts w:ascii="Times New Roman" w:hAnsi="Times New Roman" w:cs="Times New Roman"/>
                <w:sz w:val="20"/>
                <w:szCs w:val="20"/>
              </w:rPr>
              <w:br/>
            </w:r>
            <w:r w:rsidR="00E77AB9" w:rsidRPr="00E77AB9">
              <w:rPr>
                <w:rFonts w:ascii="Times New Roman" w:hAnsi="Times New Roman" w:cs="Times New Roman"/>
                <w:sz w:val="20"/>
                <w:szCs w:val="20"/>
                <w:shd w:val="clear" w:color="auto" w:fill="FFFFFF"/>
              </w:rPr>
              <w:t>              -Is the artwork neat and complete?</w:t>
            </w:r>
            <w:r w:rsidR="00E77AB9" w:rsidRPr="00E77AB9">
              <w:rPr>
                <w:rFonts w:ascii="Times New Roman" w:hAnsi="Times New Roman" w:cs="Times New Roman"/>
                <w:sz w:val="20"/>
                <w:szCs w:val="20"/>
              </w:rPr>
              <w:br/>
            </w:r>
            <w:r w:rsidR="00E77AB9" w:rsidRPr="00E77AB9">
              <w:rPr>
                <w:rFonts w:ascii="Times New Roman" w:hAnsi="Times New Roman" w:cs="Times New Roman"/>
                <w:sz w:val="20"/>
                <w:szCs w:val="20"/>
                <w:shd w:val="clear" w:color="auto" w:fill="FFFFFF"/>
              </w:rPr>
              <w:t>              -Does the artwork show evidence of creativity and innovation?</w:t>
            </w:r>
          </w:p>
          <w:p w14:paraId="59FBB57A" w14:textId="77777777" w:rsidR="00E77AB9" w:rsidRPr="00E77AB9" w:rsidRDefault="00E77AB9" w:rsidP="00E77AB9">
            <w:pPr>
              <w:pStyle w:val="NoSpacing"/>
              <w:ind w:left="720"/>
              <w:rPr>
                <w:rFonts w:ascii="Times New Roman" w:hAnsi="Times New Roman" w:cs="Times New Roman"/>
                <w:sz w:val="20"/>
                <w:szCs w:val="20"/>
              </w:rPr>
            </w:pPr>
          </w:p>
        </w:tc>
      </w:tr>
      <w:tr w:rsidR="00E77AB9" w:rsidRPr="00C17EEC" w14:paraId="2226ABD1" w14:textId="77777777" w:rsidTr="00480026">
        <w:tc>
          <w:tcPr>
            <w:tcW w:w="14760" w:type="dxa"/>
            <w:gridSpan w:val="8"/>
            <w:tcBorders>
              <w:top w:val="single" w:sz="18" w:space="0" w:color="auto"/>
              <w:left w:val="single" w:sz="18" w:space="0" w:color="auto"/>
              <w:bottom w:val="single" w:sz="18" w:space="0" w:color="auto"/>
              <w:right w:val="single" w:sz="18" w:space="0" w:color="auto"/>
            </w:tcBorders>
            <w:shd w:val="clear" w:color="auto" w:fill="C6D9F1"/>
          </w:tcPr>
          <w:p w14:paraId="1EB85F24" w14:textId="77777777" w:rsidR="00E77AB9" w:rsidRPr="00863D17" w:rsidRDefault="00E77AB9" w:rsidP="00E77AB9">
            <w:pPr>
              <w:pStyle w:val="Normal1"/>
              <w:jc w:val="center"/>
              <w:rPr>
                <w:rFonts w:ascii="Times New Roman" w:hAnsi="Times New Roman" w:cs="Times New Roman"/>
                <w:b/>
                <w:sz w:val="20"/>
                <w:szCs w:val="20"/>
              </w:rPr>
            </w:pPr>
            <w:r>
              <w:rPr>
                <w:rFonts w:ascii="Times New Roman" w:hAnsi="Times New Roman" w:cs="Times New Roman"/>
                <w:b/>
                <w:sz w:val="20"/>
                <w:szCs w:val="20"/>
              </w:rPr>
              <w:lastRenderedPageBreak/>
              <w:t>Instructional Best Practices and Exemplars</w:t>
            </w:r>
          </w:p>
        </w:tc>
      </w:tr>
      <w:tr w:rsidR="00E77AB9" w:rsidRPr="00C17EEC" w14:paraId="7C8BD608" w14:textId="77777777" w:rsidTr="00BB199E">
        <w:trPr>
          <w:trHeight w:val="150"/>
        </w:trPr>
        <w:tc>
          <w:tcPr>
            <w:tcW w:w="3582" w:type="dxa"/>
            <w:gridSpan w:val="2"/>
            <w:tcBorders>
              <w:top w:val="single" w:sz="18" w:space="0" w:color="auto"/>
              <w:left w:val="single" w:sz="18" w:space="0" w:color="auto"/>
              <w:bottom w:val="single" w:sz="18" w:space="0" w:color="auto"/>
              <w:right w:val="single" w:sz="18" w:space="0" w:color="auto"/>
            </w:tcBorders>
            <w:shd w:val="clear" w:color="auto" w:fill="F7CAAC" w:themeFill="accent2" w:themeFillTint="66"/>
          </w:tcPr>
          <w:p w14:paraId="409A2C32" w14:textId="77777777" w:rsidR="00E77AB9" w:rsidRPr="00AF2B8F" w:rsidRDefault="00E77AB9" w:rsidP="00E77AB9">
            <w:pPr>
              <w:pStyle w:val="Normal1"/>
              <w:jc w:val="center"/>
              <w:rPr>
                <w:rFonts w:ascii="Times New Roman" w:hAnsi="Times New Roman" w:cs="Times New Roman"/>
                <w:b/>
                <w:sz w:val="20"/>
                <w:szCs w:val="20"/>
              </w:rPr>
            </w:pPr>
            <w:r>
              <w:rPr>
                <w:rFonts w:ascii="Times New Roman" w:hAnsi="Times New Roman" w:cs="Times New Roman"/>
                <w:b/>
                <w:sz w:val="20"/>
                <w:szCs w:val="20"/>
              </w:rPr>
              <w:t>Universal Design for Learning (UDL)</w:t>
            </w:r>
          </w:p>
        </w:tc>
        <w:tc>
          <w:tcPr>
            <w:tcW w:w="3801" w:type="dxa"/>
            <w:gridSpan w:val="2"/>
            <w:tcBorders>
              <w:top w:val="single" w:sz="18" w:space="0" w:color="auto"/>
              <w:left w:val="single" w:sz="18" w:space="0" w:color="auto"/>
              <w:bottom w:val="single" w:sz="18" w:space="0" w:color="auto"/>
              <w:right w:val="single" w:sz="18" w:space="0" w:color="auto"/>
            </w:tcBorders>
            <w:shd w:val="clear" w:color="auto" w:fill="F7CAAC" w:themeFill="accent2" w:themeFillTint="66"/>
          </w:tcPr>
          <w:p w14:paraId="759E47A3" w14:textId="77777777" w:rsidR="00E77AB9" w:rsidRPr="00AF2B8F" w:rsidRDefault="00E77AB9" w:rsidP="00E77AB9">
            <w:pPr>
              <w:pStyle w:val="Normal1"/>
              <w:jc w:val="center"/>
              <w:rPr>
                <w:rFonts w:ascii="Times New Roman" w:hAnsi="Times New Roman" w:cs="Times New Roman"/>
                <w:b/>
                <w:sz w:val="20"/>
                <w:szCs w:val="20"/>
              </w:rPr>
            </w:pPr>
            <w:r>
              <w:rPr>
                <w:rFonts w:ascii="Times New Roman" w:hAnsi="Times New Roman" w:cs="Times New Roman"/>
                <w:b/>
                <w:sz w:val="20"/>
                <w:szCs w:val="20"/>
              </w:rPr>
              <w:t>Cultural Responsive Teaching</w:t>
            </w:r>
          </w:p>
        </w:tc>
        <w:tc>
          <w:tcPr>
            <w:tcW w:w="3688" w:type="dxa"/>
            <w:gridSpan w:val="2"/>
            <w:tcBorders>
              <w:top w:val="single" w:sz="18" w:space="0" w:color="auto"/>
              <w:left w:val="single" w:sz="18" w:space="0" w:color="auto"/>
              <w:bottom w:val="single" w:sz="18" w:space="0" w:color="auto"/>
              <w:right w:val="single" w:sz="18" w:space="0" w:color="auto"/>
            </w:tcBorders>
            <w:shd w:val="clear" w:color="auto" w:fill="F7CAAC" w:themeFill="accent2" w:themeFillTint="66"/>
          </w:tcPr>
          <w:p w14:paraId="542F315F" w14:textId="77777777" w:rsidR="00E77AB9" w:rsidRPr="00AF2B8F" w:rsidRDefault="00E77AB9" w:rsidP="00E77AB9">
            <w:pPr>
              <w:pStyle w:val="Normal1"/>
              <w:jc w:val="center"/>
              <w:rPr>
                <w:rFonts w:ascii="Times New Roman" w:hAnsi="Times New Roman" w:cs="Times New Roman"/>
                <w:b/>
                <w:sz w:val="20"/>
                <w:szCs w:val="20"/>
              </w:rPr>
            </w:pPr>
            <w:r>
              <w:rPr>
                <w:rFonts w:ascii="Times New Roman" w:hAnsi="Times New Roman" w:cs="Times New Roman"/>
                <w:b/>
                <w:sz w:val="20"/>
                <w:szCs w:val="20"/>
              </w:rPr>
              <w:t>Total Participation Techniques (TPTs)</w:t>
            </w:r>
          </w:p>
        </w:tc>
        <w:tc>
          <w:tcPr>
            <w:tcW w:w="3689" w:type="dxa"/>
            <w:gridSpan w:val="2"/>
            <w:tcBorders>
              <w:top w:val="single" w:sz="18" w:space="0" w:color="auto"/>
              <w:left w:val="single" w:sz="18" w:space="0" w:color="auto"/>
              <w:bottom w:val="single" w:sz="18" w:space="0" w:color="auto"/>
              <w:right w:val="single" w:sz="18" w:space="0" w:color="auto"/>
            </w:tcBorders>
            <w:shd w:val="clear" w:color="auto" w:fill="F7CAAC" w:themeFill="accent2" w:themeFillTint="66"/>
          </w:tcPr>
          <w:p w14:paraId="3185FEC7" w14:textId="77777777" w:rsidR="00E77AB9" w:rsidRPr="00AF2B8F" w:rsidRDefault="00E77AB9" w:rsidP="00E77AB9">
            <w:pPr>
              <w:pStyle w:val="Normal1"/>
              <w:jc w:val="center"/>
              <w:rPr>
                <w:rFonts w:ascii="Times New Roman" w:hAnsi="Times New Roman" w:cs="Times New Roman"/>
                <w:b/>
                <w:sz w:val="20"/>
                <w:szCs w:val="20"/>
              </w:rPr>
            </w:pPr>
            <w:r>
              <w:rPr>
                <w:rFonts w:ascii="Times New Roman" w:hAnsi="Times New Roman" w:cs="Times New Roman"/>
                <w:b/>
                <w:sz w:val="20"/>
                <w:szCs w:val="20"/>
              </w:rPr>
              <w:t>Academic Vocabulary</w:t>
            </w:r>
          </w:p>
        </w:tc>
      </w:tr>
      <w:tr w:rsidR="00E77AB9" w:rsidRPr="00C17EEC" w14:paraId="343E3D49" w14:textId="77777777" w:rsidTr="00861289">
        <w:trPr>
          <w:trHeight w:val="3168"/>
        </w:trPr>
        <w:tc>
          <w:tcPr>
            <w:tcW w:w="3582" w:type="dxa"/>
            <w:gridSpan w:val="2"/>
            <w:vMerge w:val="restart"/>
            <w:tcBorders>
              <w:top w:val="single" w:sz="18" w:space="0" w:color="auto"/>
              <w:left w:val="single" w:sz="18" w:space="0" w:color="auto"/>
              <w:right w:val="single" w:sz="18" w:space="0" w:color="auto"/>
            </w:tcBorders>
            <w:shd w:val="clear" w:color="auto" w:fill="auto"/>
          </w:tcPr>
          <w:p w14:paraId="1B9EE486" w14:textId="77777777" w:rsidR="00E77AB9" w:rsidRPr="00723BA9" w:rsidRDefault="00E77AB9" w:rsidP="00E77AB9">
            <w:pPr>
              <w:pStyle w:val="NoSpacing"/>
              <w:rPr>
                <w:rFonts w:ascii="Times New Roman" w:hAnsi="Times New Roman" w:cs="Times New Roman"/>
                <w:b/>
                <w:i/>
                <w:sz w:val="20"/>
                <w:szCs w:val="20"/>
              </w:rPr>
            </w:pPr>
            <w:r w:rsidRPr="00723BA9">
              <w:rPr>
                <w:rFonts w:ascii="Times New Roman" w:hAnsi="Times New Roman" w:cs="Times New Roman"/>
                <w:b/>
                <w:i/>
                <w:sz w:val="20"/>
                <w:szCs w:val="20"/>
              </w:rPr>
              <w:t>Strategies for Engagement:</w:t>
            </w:r>
          </w:p>
          <w:p w14:paraId="39B1A6A5" w14:textId="3777CFD1" w:rsidR="00E77AB9" w:rsidRPr="00723BA9" w:rsidRDefault="00E77AB9" w:rsidP="00E77AB9">
            <w:pPr>
              <w:pStyle w:val="NoSpacing"/>
              <w:numPr>
                <w:ilvl w:val="0"/>
                <w:numId w:val="7"/>
              </w:numPr>
              <w:rPr>
                <w:rFonts w:ascii="Times New Roman" w:hAnsi="Times New Roman" w:cs="Times New Roman"/>
                <w:sz w:val="20"/>
                <w:szCs w:val="20"/>
              </w:rPr>
            </w:pPr>
            <w:r w:rsidRPr="00723BA9">
              <w:rPr>
                <w:rFonts w:ascii="Times New Roman" w:hAnsi="Times New Roman" w:cs="Times New Roman"/>
                <w:sz w:val="20"/>
                <w:szCs w:val="20"/>
              </w:rPr>
              <w:t xml:space="preserve">Optimize individual choice and autonomy (i.e. </w:t>
            </w:r>
            <w:r>
              <w:rPr>
                <w:rFonts w:ascii="Times New Roman" w:hAnsi="Times New Roman" w:cs="Times New Roman"/>
                <w:sz w:val="20"/>
                <w:szCs w:val="20"/>
              </w:rPr>
              <w:t xml:space="preserve">choice in open-ended </w:t>
            </w:r>
            <w:r w:rsidR="008715D3">
              <w:rPr>
                <w:rFonts w:ascii="Times New Roman" w:hAnsi="Times New Roman" w:cs="Times New Roman"/>
                <w:sz w:val="20"/>
                <w:szCs w:val="20"/>
              </w:rPr>
              <w:t>assignments)</w:t>
            </w:r>
          </w:p>
          <w:p w14:paraId="5AEB98F9" w14:textId="5476DDB9" w:rsidR="00E77AB9" w:rsidRPr="00723BA9" w:rsidRDefault="00C94B26" w:rsidP="00E77AB9">
            <w:pPr>
              <w:pStyle w:val="NoSpacing"/>
              <w:numPr>
                <w:ilvl w:val="0"/>
                <w:numId w:val="7"/>
              </w:numPr>
              <w:rPr>
                <w:rFonts w:ascii="Times New Roman" w:hAnsi="Times New Roman" w:cs="Times New Roman"/>
                <w:sz w:val="20"/>
                <w:szCs w:val="20"/>
              </w:rPr>
            </w:pPr>
            <w:r>
              <w:rPr>
                <w:rFonts w:ascii="Times New Roman" w:hAnsi="Times New Roman" w:cs="Times New Roman"/>
                <w:sz w:val="20"/>
                <w:szCs w:val="20"/>
              </w:rPr>
              <w:t>Make clear goals and objectives by using visual schedule and rubric</w:t>
            </w:r>
          </w:p>
          <w:p w14:paraId="5F2441C1" w14:textId="5F0F7598" w:rsidR="00E77AB9" w:rsidRPr="00C94B26" w:rsidRDefault="00E77AB9" w:rsidP="00C94B26">
            <w:pPr>
              <w:pStyle w:val="NoSpacing"/>
              <w:numPr>
                <w:ilvl w:val="0"/>
                <w:numId w:val="7"/>
              </w:numPr>
              <w:rPr>
                <w:rFonts w:ascii="Times New Roman" w:hAnsi="Times New Roman" w:cs="Times New Roman"/>
                <w:sz w:val="20"/>
                <w:szCs w:val="20"/>
              </w:rPr>
            </w:pPr>
            <w:r w:rsidRPr="00723BA9">
              <w:rPr>
                <w:rFonts w:ascii="Times New Roman" w:hAnsi="Times New Roman" w:cs="Times New Roman"/>
                <w:sz w:val="20"/>
                <w:szCs w:val="20"/>
              </w:rPr>
              <w:t>Foster collaboration and communications (i.e. cooperative learning</w:t>
            </w:r>
            <w:r w:rsidR="00C94B26">
              <w:rPr>
                <w:rFonts w:ascii="Times New Roman" w:hAnsi="Times New Roman" w:cs="Times New Roman"/>
                <w:sz w:val="20"/>
                <w:szCs w:val="20"/>
              </w:rPr>
              <w:t>)</w:t>
            </w:r>
          </w:p>
          <w:p w14:paraId="16E3F2CA" w14:textId="77777777" w:rsidR="00E77AB9" w:rsidRPr="001B57C2" w:rsidRDefault="00E77AB9" w:rsidP="00E77AB9">
            <w:pPr>
              <w:pStyle w:val="NoSpacing"/>
              <w:rPr>
                <w:rFonts w:ascii="Times New Roman" w:hAnsi="Times New Roman" w:cs="Times New Roman"/>
                <w:b/>
                <w:i/>
                <w:sz w:val="20"/>
                <w:szCs w:val="20"/>
              </w:rPr>
            </w:pPr>
            <w:r w:rsidRPr="001B57C2">
              <w:rPr>
                <w:rFonts w:ascii="Times New Roman" w:hAnsi="Times New Roman" w:cs="Times New Roman"/>
                <w:b/>
                <w:i/>
                <w:sz w:val="20"/>
                <w:szCs w:val="20"/>
              </w:rPr>
              <w:t>Strategies for Expression:</w:t>
            </w:r>
          </w:p>
          <w:p w14:paraId="2E2AAC7E" w14:textId="7BA3DDA0" w:rsidR="00E77AB9" w:rsidRDefault="00E77AB9" w:rsidP="008503B0">
            <w:pPr>
              <w:pStyle w:val="NoSpacing"/>
              <w:numPr>
                <w:ilvl w:val="0"/>
                <w:numId w:val="7"/>
              </w:numPr>
              <w:rPr>
                <w:rFonts w:ascii="Times New Roman" w:hAnsi="Times New Roman" w:cs="Times New Roman"/>
                <w:sz w:val="20"/>
                <w:szCs w:val="20"/>
              </w:rPr>
            </w:pPr>
            <w:r w:rsidRPr="00723BA9">
              <w:rPr>
                <w:rFonts w:ascii="Times New Roman" w:hAnsi="Times New Roman" w:cs="Times New Roman"/>
                <w:sz w:val="20"/>
                <w:szCs w:val="20"/>
              </w:rPr>
              <w:t xml:space="preserve">Vary methods for response </w:t>
            </w:r>
          </w:p>
          <w:p w14:paraId="36283C2F" w14:textId="236F20A8" w:rsidR="00E77AB9" w:rsidRPr="00723BA9" w:rsidRDefault="008503B0" w:rsidP="008503B0">
            <w:pPr>
              <w:pStyle w:val="NoSpacing"/>
              <w:numPr>
                <w:ilvl w:val="0"/>
                <w:numId w:val="7"/>
              </w:numPr>
              <w:rPr>
                <w:rFonts w:ascii="Times New Roman" w:hAnsi="Times New Roman" w:cs="Times New Roman"/>
                <w:sz w:val="20"/>
                <w:szCs w:val="20"/>
              </w:rPr>
            </w:pPr>
            <w:r>
              <w:rPr>
                <w:rFonts w:ascii="Times New Roman" w:hAnsi="Times New Roman" w:cs="Times New Roman"/>
                <w:sz w:val="20"/>
                <w:szCs w:val="20"/>
              </w:rPr>
              <w:t>Allow many methods of creativity and ways to satisfy the objective of the assignment</w:t>
            </w:r>
          </w:p>
        </w:tc>
        <w:tc>
          <w:tcPr>
            <w:tcW w:w="3801" w:type="dxa"/>
            <w:gridSpan w:val="2"/>
            <w:vMerge w:val="restart"/>
            <w:tcBorders>
              <w:top w:val="single" w:sz="18" w:space="0" w:color="auto"/>
              <w:left w:val="single" w:sz="18" w:space="0" w:color="auto"/>
              <w:right w:val="single" w:sz="18" w:space="0" w:color="auto"/>
            </w:tcBorders>
            <w:shd w:val="clear" w:color="auto" w:fill="auto"/>
          </w:tcPr>
          <w:p w14:paraId="4099ABD2" w14:textId="77777777" w:rsidR="00E77AB9" w:rsidRPr="000038AD" w:rsidRDefault="00E77AB9" w:rsidP="00E77AB9">
            <w:pPr>
              <w:pStyle w:val="NoSpacing"/>
              <w:rPr>
                <w:rFonts w:ascii="Times New Roman" w:hAnsi="Times New Roman" w:cs="Times New Roman"/>
                <w:b/>
                <w:i/>
                <w:sz w:val="20"/>
                <w:szCs w:val="20"/>
              </w:rPr>
            </w:pPr>
            <w:r w:rsidRPr="000038AD">
              <w:rPr>
                <w:rFonts w:ascii="Times New Roman" w:hAnsi="Times New Roman" w:cs="Times New Roman"/>
                <w:b/>
                <w:i/>
                <w:sz w:val="20"/>
                <w:szCs w:val="20"/>
              </w:rPr>
              <w:t>Communalism</w:t>
            </w:r>
          </w:p>
          <w:p w14:paraId="7772CFFF" w14:textId="325608ED" w:rsidR="00E77AB9" w:rsidRDefault="00360094" w:rsidP="00E77AB9">
            <w:pPr>
              <w:pStyle w:val="NoSpacing"/>
              <w:numPr>
                <w:ilvl w:val="0"/>
                <w:numId w:val="1"/>
              </w:numPr>
              <w:rPr>
                <w:rFonts w:ascii="Times New Roman" w:hAnsi="Times New Roman" w:cs="Times New Roman"/>
                <w:sz w:val="20"/>
                <w:szCs w:val="20"/>
              </w:rPr>
            </w:pPr>
            <w:r>
              <w:rPr>
                <w:rFonts w:ascii="Times New Roman" w:hAnsi="Times New Roman" w:cs="Times New Roman"/>
                <w:sz w:val="20"/>
                <w:szCs w:val="20"/>
              </w:rPr>
              <w:t>Create opportunities for students to collaborate on creative ideas, such as group projects</w:t>
            </w:r>
          </w:p>
          <w:p w14:paraId="354FEAB2" w14:textId="3B14F82E" w:rsidR="00E77AB9" w:rsidRPr="000038AD" w:rsidRDefault="00360094" w:rsidP="00861289">
            <w:pPr>
              <w:pStyle w:val="NoSpacing"/>
              <w:numPr>
                <w:ilvl w:val="0"/>
                <w:numId w:val="1"/>
              </w:numPr>
              <w:rPr>
                <w:rFonts w:ascii="Times New Roman" w:hAnsi="Times New Roman" w:cs="Times New Roman"/>
                <w:b/>
                <w:i/>
                <w:sz w:val="20"/>
                <w:szCs w:val="20"/>
              </w:rPr>
            </w:pPr>
            <w:r>
              <w:rPr>
                <w:rFonts w:ascii="Times New Roman" w:hAnsi="Times New Roman" w:cs="Times New Roman"/>
                <w:sz w:val="20"/>
                <w:szCs w:val="20"/>
              </w:rPr>
              <w:t xml:space="preserve">Have students work together at their table groupings to answer questions about prior learning </w:t>
            </w:r>
          </w:p>
        </w:tc>
        <w:tc>
          <w:tcPr>
            <w:tcW w:w="3688" w:type="dxa"/>
            <w:gridSpan w:val="2"/>
            <w:vMerge w:val="restart"/>
            <w:tcBorders>
              <w:top w:val="single" w:sz="18" w:space="0" w:color="auto"/>
              <w:left w:val="single" w:sz="18" w:space="0" w:color="auto"/>
              <w:right w:val="single" w:sz="18" w:space="0" w:color="auto"/>
            </w:tcBorders>
            <w:shd w:val="clear" w:color="auto" w:fill="auto"/>
          </w:tcPr>
          <w:p w14:paraId="55EB7206" w14:textId="77777777" w:rsidR="00E77AB9" w:rsidRPr="00765ED6" w:rsidRDefault="00E77AB9" w:rsidP="00E77AB9">
            <w:pPr>
              <w:pStyle w:val="NoSpacing"/>
              <w:rPr>
                <w:rFonts w:ascii="Times New Roman" w:hAnsi="Times New Roman" w:cs="Times New Roman"/>
                <w:b/>
                <w:i/>
                <w:sz w:val="20"/>
                <w:szCs w:val="20"/>
              </w:rPr>
            </w:pPr>
            <w:r w:rsidRPr="00765ED6">
              <w:rPr>
                <w:rFonts w:ascii="Times New Roman" w:hAnsi="Times New Roman" w:cs="Times New Roman"/>
                <w:b/>
                <w:i/>
                <w:sz w:val="20"/>
                <w:szCs w:val="20"/>
              </w:rPr>
              <w:t xml:space="preserve">Examples of Total Participation Techniques: </w:t>
            </w:r>
          </w:p>
          <w:p w14:paraId="44823555" w14:textId="77777777" w:rsidR="00E77AB9" w:rsidRDefault="00E77AB9" w:rsidP="00E77AB9">
            <w:pPr>
              <w:pStyle w:val="NoSpacing"/>
              <w:numPr>
                <w:ilvl w:val="0"/>
                <w:numId w:val="1"/>
              </w:numPr>
              <w:rPr>
                <w:rFonts w:ascii="Times New Roman" w:hAnsi="Times New Roman" w:cs="Times New Roman"/>
                <w:sz w:val="20"/>
                <w:szCs w:val="20"/>
              </w:rPr>
            </w:pPr>
            <w:r>
              <w:rPr>
                <w:rFonts w:ascii="Times New Roman" w:hAnsi="Times New Roman" w:cs="Times New Roman"/>
                <w:sz w:val="20"/>
                <w:szCs w:val="20"/>
              </w:rPr>
              <w:t>Think Pair Share</w:t>
            </w:r>
          </w:p>
          <w:p w14:paraId="5244DFF6" w14:textId="77777777" w:rsidR="00E77AB9" w:rsidRDefault="00E77AB9" w:rsidP="00E77AB9">
            <w:pPr>
              <w:pStyle w:val="NoSpacing"/>
              <w:numPr>
                <w:ilvl w:val="0"/>
                <w:numId w:val="1"/>
              </w:numPr>
              <w:rPr>
                <w:rFonts w:ascii="Times New Roman" w:hAnsi="Times New Roman" w:cs="Times New Roman"/>
                <w:sz w:val="20"/>
                <w:szCs w:val="20"/>
              </w:rPr>
            </w:pPr>
            <w:r>
              <w:rPr>
                <w:rFonts w:ascii="Times New Roman" w:hAnsi="Times New Roman" w:cs="Times New Roman"/>
                <w:sz w:val="20"/>
                <w:szCs w:val="20"/>
              </w:rPr>
              <w:t>Quick Writes</w:t>
            </w:r>
          </w:p>
          <w:p w14:paraId="661D2DE2" w14:textId="77777777" w:rsidR="00360094" w:rsidRDefault="00360094" w:rsidP="00D402F5">
            <w:pPr>
              <w:pStyle w:val="NoSpacing"/>
              <w:numPr>
                <w:ilvl w:val="0"/>
                <w:numId w:val="1"/>
              </w:numPr>
              <w:rPr>
                <w:rFonts w:ascii="Times New Roman" w:hAnsi="Times New Roman" w:cs="Times New Roman"/>
                <w:sz w:val="20"/>
                <w:szCs w:val="20"/>
              </w:rPr>
            </w:pPr>
            <w:r w:rsidRPr="00360094">
              <w:rPr>
                <w:rFonts w:ascii="Times New Roman" w:hAnsi="Times New Roman" w:cs="Times New Roman"/>
                <w:sz w:val="20"/>
                <w:szCs w:val="20"/>
              </w:rPr>
              <w:t>Class Survey</w:t>
            </w:r>
          </w:p>
          <w:p w14:paraId="003C6CE9" w14:textId="44630067" w:rsidR="00E77AB9" w:rsidRPr="00360094" w:rsidRDefault="00360094" w:rsidP="00D402F5">
            <w:pPr>
              <w:pStyle w:val="NoSpacing"/>
              <w:numPr>
                <w:ilvl w:val="0"/>
                <w:numId w:val="1"/>
              </w:numPr>
              <w:rPr>
                <w:rFonts w:ascii="Times New Roman" w:hAnsi="Times New Roman" w:cs="Times New Roman"/>
                <w:sz w:val="20"/>
                <w:szCs w:val="20"/>
              </w:rPr>
            </w:pPr>
            <w:r>
              <w:rPr>
                <w:rFonts w:ascii="Times New Roman" w:hAnsi="Times New Roman" w:cs="Times New Roman"/>
                <w:sz w:val="20"/>
                <w:szCs w:val="20"/>
              </w:rPr>
              <w:t>True/</w:t>
            </w:r>
            <w:r w:rsidR="00E77AB9" w:rsidRPr="00360094">
              <w:rPr>
                <w:rFonts w:ascii="Times New Roman" w:hAnsi="Times New Roman" w:cs="Times New Roman"/>
                <w:sz w:val="20"/>
                <w:szCs w:val="20"/>
              </w:rPr>
              <w:t>Not True</w:t>
            </w:r>
          </w:p>
          <w:p w14:paraId="372F4C1F" w14:textId="7CD3E04F" w:rsidR="00E77AB9" w:rsidRPr="00BA3A7A" w:rsidRDefault="00E77AB9" w:rsidP="008503B0">
            <w:pPr>
              <w:pStyle w:val="NoSpacing"/>
              <w:numPr>
                <w:ilvl w:val="0"/>
                <w:numId w:val="1"/>
              </w:numPr>
              <w:rPr>
                <w:rFonts w:ascii="Times New Roman" w:hAnsi="Times New Roman" w:cs="Times New Roman"/>
                <w:sz w:val="20"/>
                <w:szCs w:val="20"/>
              </w:rPr>
            </w:pPr>
            <w:r w:rsidRPr="008503B0">
              <w:rPr>
                <w:rFonts w:ascii="Times New Roman" w:hAnsi="Times New Roman" w:cs="Times New Roman"/>
                <w:sz w:val="20"/>
                <w:szCs w:val="20"/>
              </w:rPr>
              <w:t>Whiteboard hold-ups</w:t>
            </w:r>
          </w:p>
        </w:tc>
        <w:tc>
          <w:tcPr>
            <w:tcW w:w="246" w:type="dxa"/>
            <w:tcBorders>
              <w:top w:val="single" w:sz="18" w:space="0" w:color="auto"/>
              <w:left w:val="single" w:sz="18" w:space="0" w:color="auto"/>
              <w:right w:val="single" w:sz="18" w:space="0" w:color="auto"/>
            </w:tcBorders>
            <w:shd w:val="clear" w:color="auto" w:fill="auto"/>
          </w:tcPr>
          <w:p w14:paraId="2C881303" w14:textId="4E7FC725" w:rsidR="00E77AB9" w:rsidRPr="009F5054" w:rsidRDefault="00E77AB9" w:rsidP="00E77AB9">
            <w:pPr>
              <w:pStyle w:val="Normal1"/>
              <w:rPr>
                <w:rFonts w:ascii="Times New Roman" w:hAnsi="Times New Roman" w:cs="Times New Roman"/>
                <w:b/>
                <w:sz w:val="20"/>
                <w:szCs w:val="20"/>
              </w:rPr>
            </w:pPr>
          </w:p>
        </w:tc>
        <w:tc>
          <w:tcPr>
            <w:tcW w:w="3443" w:type="dxa"/>
            <w:tcBorders>
              <w:top w:val="single" w:sz="18" w:space="0" w:color="auto"/>
              <w:left w:val="single" w:sz="18" w:space="0" w:color="auto"/>
              <w:right w:val="single" w:sz="18" w:space="0" w:color="auto"/>
            </w:tcBorders>
            <w:shd w:val="clear" w:color="auto" w:fill="auto"/>
          </w:tcPr>
          <w:p w14:paraId="70F8B08C" w14:textId="77777777" w:rsidR="00C94B26" w:rsidRDefault="009F5054" w:rsidP="00C94B26">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Line     </w:t>
            </w:r>
          </w:p>
          <w:p w14:paraId="1C4C340C" w14:textId="77777777" w:rsidR="00C94B26" w:rsidRDefault="009F5054" w:rsidP="00C94B26">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Shape     </w:t>
            </w:r>
          </w:p>
          <w:p w14:paraId="60524E92" w14:textId="77777777" w:rsidR="00C94B26" w:rsidRDefault="009F5054" w:rsidP="00C94B26">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Color     </w:t>
            </w:r>
          </w:p>
          <w:p w14:paraId="37E79385" w14:textId="77777777" w:rsidR="00C94B26" w:rsidRDefault="009F5054" w:rsidP="00C94B26">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Texture     </w:t>
            </w:r>
          </w:p>
          <w:p w14:paraId="5A392367" w14:textId="77777777" w:rsidR="00C94B26" w:rsidRDefault="009F5054" w:rsidP="00C94B26">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Form    </w:t>
            </w:r>
          </w:p>
          <w:p w14:paraId="4E2264E4" w14:textId="77777777" w:rsidR="00C94B26" w:rsidRDefault="009F5054" w:rsidP="00C94B26">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Value     </w:t>
            </w:r>
          </w:p>
          <w:p w14:paraId="5178E955" w14:textId="77777777" w:rsidR="00C94B26" w:rsidRDefault="009F5054" w:rsidP="00C94B26">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Perspective     </w:t>
            </w:r>
          </w:p>
          <w:p w14:paraId="52D131D5" w14:textId="77777777" w:rsidR="00C94B26" w:rsidRDefault="009F5054" w:rsidP="00C94B26">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Pattern     </w:t>
            </w:r>
          </w:p>
          <w:p w14:paraId="296A38D5" w14:textId="77777777" w:rsidR="00C94B26" w:rsidRDefault="009F5054" w:rsidP="00C94B26">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Rhythm      </w:t>
            </w:r>
          </w:p>
          <w:p w14:paraId="541BC422" w14:textId="77777777" w:rsidR="00C94B26" w:rsidRDefault="009F5054" w:rsidP="00C94B26">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Movement     </w:t>
            </w:r>
          </w:p>
          <w:p w14:paraId="5EFD835E" w14:textId="77777777" w:rsidR="00C94B26" w:rsidRDefault="009F5054" w:rsidP="00C94B26">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Proportion     </w:t>
            </w:r>
          </w:p>
          <w:p w14:paraId="743A6FE6" w14:textId="77777777" w:rsidR="00C94B26" w:rsidRDefault="009F5054" w:rsidP="00C94B26">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Scale     </w:t>
            </w:r>
          </w:p>
          <w:p w14:paraId="3E59410D" w14:textId="77777777" w:rsidR="00C94B26" w:rsidRDefault="009F5054" w:rsidP="00C94B26">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Balance     </w:t>
            </w:r>
          </w:p>
          <w:p w14:paraId="7920BEDA" w14:textId="77777777" w:rsidR="00C94B26" w:rsidRDefault="009F5054" w:rsidP="00C94B26">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Unity    </w:t>
            </w:r>
          </w:p>
          <w:p w14:paraId="7D655A18" w14:textId="3957C57D" w:rsidR="00E77AB9" w:rsidRPr="008503B0" w:rsidRDefault="009F5054" w:rsidP="008503B0">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Emphasis</w:t>
            </w:r>
          </w:p>
        </w:tc>
      </w:tr>
      <w:tr w:rsidR="00E77AB9" w:rsidRPr="00C17EEC" w14:paraId="14624C71" w14:textId="77777777" w:rsidTr="00861289">
        <w:trPr>
          <w:trHeight w:val="50"/>
        </w:trPr>
        <w:tc>
          <w:tcPr>
            <w:tcW w:w="3582" w:type="dxa"/>
            <w:gridSpan w:val="2"/>
            <w:vMerge/>
            <w:tcBorders>
              <w:left w:val="single" w:sz="18" w:space="0" w:color="auto"/>
              <w:right w:val="single" w:sz="18" w:space="0" w:color="auto"/>
            </w:tcBorders>
            <w:shd w:val="clear" w:color="auto" w:fill="auto"/>
          </w:tcPr>
          <w:p w14:paraId="52C1E905" w14:textId="77777777" w:rsidR="00E77AB9" w:rsidRPr="00AF2B8F" w:rsidRDefault="00E77AB9" w:rsidP="00E77AB9">
            <w:pPr>
              <w:pStyle w:val="Normal1"/>
              <w:rPr>
                <w:rFonts w:ascii="Times New Roman" w:hAnsi="Times New Roman" w:cs="Times New Roman"/>
                <w:b/>
                <w:sz w:val="20"/>
                <w:szCs w:val="20"/>
              </w:rPr>
            </w:pPr>
          </w:p>
        </w:tc>
        <w:tc>
          <w:tcPr>
            <w:tcW w:w="3801" w:type="dxa"/>
            <w:gridSpan w:val="2"/>
            <w:vMerge/>
            <w:tcBorders>
              <w:left w:val="single" w:sz="18" w:space="0" w:color="auto"/>
              <w:right w:val="single" w:sz="18" w:space="0" w:color="auto"/>
            </w:tcBorders>
            <w:shd w:val="clear" w:color="auto" w:fill="auto"/>
          </w:tcPr>
          <w:p w14:paraId="741533F0" w14:textId="77777777" w:rsidR="00E77AB9" w:rsidRPr="006D7205" w:rsidRDefault="00E77AB9" w:rsidP="00E77AB9">
            <w:pPr>
              <w:pStyle w:val="Normal1"/>
              <w:rPr>
                <w:rFonts w:ascii="Times New Roman" w:hAnsi="Times New Roman" w:cs="Times New Roman"/>
                <w:sz w:val="20"/>
                <w:szCs w:val="20"/>
              </w:rPr>
            </w:pPr>
          </w:p>
        </w:tc>
        <w:tc>
          <w:tcPr>
            <w:tcW w:w="3688" w:type="dxa"/>
            <w:gridSpan w:val="2"/>
            <w:vMerge/>
            <w:tcBorders>
              <w:left w:val="single" w:sz="18" w:space="0" w:color="auto"/>
              <w:right w:val="single" w:sz="18" w:space="0" w:color="auto"/>
            </w:tcBorders>
            <w:shd w:val="clear" w:color="auto" w:fill="auto"/>
          </w:tcPr>
          <w:p w14:paraId="6C767732" w14:textId="77777777" w:rsidR="00E77AB9" w:rsidRPr="00AF2B8F" w:rsidRDefault="00E77AB9" w:rsidP="00E77AB9">
            <w:pPr>
              <w:pStyle w:val="Normal1"/>
              <w:rPr>
                <w:rFonts w:ascii="Times New Roman" w:hAnsi="Times New Roman" w:cs="Times New Roman"/>
                <w:b/>
                <w:sz w:val="20"/>
                <w:szCs w:val="20"/>
              </w:rPr>
            </w:pPr>
          </w:p>
        </w:tc>
        <w:tc>
          <w:tcPr>
            <w:tcW w:w="246" w:type="dxa"/>
            <w:tcBorders>
              <w:left w:val="single" w:sz="18" w:space="0" w:color="auto"/>
              <w:right w:val="single" w:sz="18" w:space="0" w:color="auto"/>
            </w:tcBorders>
            <w:shd w:val="clear" w:color="auto" w:fill="auto"/>
          </w:tcPr>
          <w:p w14:paraId="17C7A07E" w14:textId="16FEF814" w:rsidR="00E77AB9" w:rsidRPr="00AF2B8F" w:rsidRDefault="00E77AB9" w:rsidP="00E77AB9">
            <w:pPr>
              <w:pStyle w:val="Normal1"/>
              <w:rPr>
                <w:rFonts w:ascii="Times New Roman" w:hAnsi="Times New Roman" w:cs="Times New Roman"/>
                <w:b/>
                <w:sz w:val="20"/>
                <w:szCs w:val="20"/>
              </w:rPr>
            </w:pPr>
          </w:p>
        </w:tc>
        <w:tc>
          <w:tcPr>
            <w:tcW w:w="3443" w:type="dxa"/>
            <w:tcBorders>
              <w:left w:val="single" w:sz="18" w:space="0" w:color="auto"/>
              <w:right w:val="single" w:sz="18" w:space="0" w:color="auto"/>
            </w:tcBorders>
            <w:shd w:val="clear" w:color="auto" w:fill="auto"/>
          </w:tcPr>
          <w:p w14:paraId="1E21DE85" w14:textId="77777777" w:rsidR="00E77AB9" w:rsidRPr="00593A82" w:rsidRDefault="00E77AB9" w:rsidP="00E77AB9">
            <w:pPr>
              <w:pStyle w:val="NoSpacing"/>
              <w:rPr>
                <w:rFonts w:ascii="Times New Roman" w:hAnsi="Times New Roman" w:cs="Times New Roman"/>
                <w:sz w:val="20"/>
                <w:szCs w:val="20"/>
              </w:rPr>
            </w:pPr>
          </w:p>
        </w:tc>
      </w:tr>
      <w:tr w:rsidR="00E77AB9" w:rsidRPr="00C17EEC" w14:paraId="784FB8C6" w14:textId="77777777" w:rsidTr="00861289">
        <w:trPr>
          <w:trHeight w:val="50"/>
        </w:trPr>
        <w:tc>
          <w:tcPr>
            <w:tcW w:w="3582" w:type="dxa"/>
            <w:gridSpan w:val="2"/>
            <w:vMerge/>
            <w:tcBorders>
              <w:left w:val="single" w:sz="18" w:space="0" w:color="auto"/>
              <w:bottom w:val="single" w:sz="12" w:space="0" w:color="auto"/>
              <w:right w:val="single" w:sz="18" w:space="0" w:color="auto"/>
            </w:tcBorders>
            <w:shd w:val="clear" w:color="auto" w:fill="auto"/>
          </w:tcPr>
          <w:p w14:paraId="1A1B4067" w14:textId="77777777" w:rsidR="00E77AB9" w:rsidRPr="00AF2B8F" w:rsidRDefault="00E77AB9" w:rsidP="00E77AB9">
            <w:pPr>
              <w:pStyle w:val="Normal1"/>
              <w:rPr>
                <w:rFonts w:ascii="Times New Roman" w:hAnsi="Times New Roman" w:cs="Times New Roman"/>
                <w:b/>
                <w:sz w:val="20"/>
                <w:szCs w:val="20"/>
              </w:rPr>
            </w:pPr>
          </w:p>
        </w:tc>
        <w:tc>
          <w:tcPr>
            <w:tcW w:w="3801" w:type="dxa"/>
            <w:gridSpan w:val="2"/>
            <w:vMerge/>
            <w:tcBorders>
              <w:left w:val="single" w:sz="18" w:space="0" w:color="auto"/>
              <w:bottom w:val="single" w:sz="12" w:space="0" w:color="auto"/>
              <w:right w:val="single" w:sz="18" w:space="0" w:color="auto"/>
            </w:tcBorders>
            <w:shd w:val="clear" w:color="auto" w:fill="auto"/>
          </w:tcPr>
          <w:p w14:paraId="22826F7C" w14:textId="77777777" w:rsidR="00E77AB9" w:rsidRPr="006D7205" w:rsidRDefault="00E77AB9" w:rsidP="00E77AB9">
            <w:pPr>
              <w:pStyle w:val="Normal1"/>
              <w:rPr>
                <w:rFonts w:ascii="Times New Roman" w:hAnsi="Times New Roman" w:cs="Times New Roman"/>
                <w:sz w:val="20"/>
                <w:szCs w:val="20"/>
              </w:rPr>
            </w:pPr>
          </w:p>
        </w:tc>
        <w:tc>
          <w:tcPr>
            <w:tcW w:w="3688" w:type="dxa"/>
            <w:gridSpan w:val="2"/>
            <w:vMerge/>
            <w:tcBorders>
              <w:left w:val="single" w:sz="18" w:space="0" w:color="auto"/>
              <w:bottom w:val="single" w:sz="12" w:space="0" w:color="auto"/>
              <w:right w:val="single" w:sz="18" w:space="0" w:color="auto"/>
            </w:tcBorders>
            <w:shd w:val="clear" w:color="auto" w:fill="auto"/>
          </w:tcPr>
          <w:p w14:paraId="00FBA724" w14:textId="77777777" w:rsidR="00E77AB9" w:rsidRPr="00AF2B8F" w:rsidRDefault="00E77AB9" w:rsidP="00E77AB9">
            <w:pPr>
              <w:pStyle w:val="Normal1"/>
              <w:rPr>
                <w:rFonts w:ascii="Times New Roman" w:hAnsi="Times New Roman" w:cs="Times New Roman"/>
                <w:b/>
                <w:sz w:val="20"/>
                <w:szCs w:val="20"/>
              </w:rPr>
            </w:pPr>
          </w:p>
        </w:tc>
        <w:tc>
          <w:tcPr>
            <w:tcW w:w="246" w:type="dxa"/>
            <w:tcBorders>
              <w:left w:val="single" w:sz="18" w:space="0" w:color="auto"/>
              <w:bottom w:val="single" w:sz="12" w:space="0" w:color="auto"/>
              <w:right w:val="single" w:sz="18" w:space="0" w:color="auto"/>
            </w:tcBorders>
            <w:shd w:val="clear" w:color="auto" w:fill="auto"/>
          </w:tcPr>
          <w:p w14:paraId="5147C14E" w14:textId="4A91E3FD" w:rsidR="00E77AB9" w:rsidRPr="00AF2B8F" w:rsidRDefault="00E77AB9" w:rsidP="00E77AB9">
            <w:pPr>
              <w:pStyle w:val="Normal1"/>
              <w:rPr>
                <w:rFonts w:ascii="Times New Roman" w:hAnsi="Times New Roman" w:cs="Times New Roman"/>
                <w:b/>
                <w:sz w:val="20"/>
                <w:szCs w:val="20"/>
              </w:rPr>
            </w:pPr>
          </w:p>
        </w:tc>
        <w:tc>
          <w:tcPr>
            <w:tcW w:w="3443" w:type="dxa"/>
            <w:tcBorders>
              <w:left w:val="single" w:sz="18" w:space="0" w:color="auto"/>
              <w:bottom w:val="single" w:sz="18" w:space="0" w:color="auto"/>
              <w:right w:val="single" w:sz="18" w:space="0" w:color="auto"/>
            </w:tcBorders>
            <w:shd w:val="clear" w:color="auto" w:fill="auto"/>
          </w:tcPr>
          <w:p w14:paraId="5FBD32B8" w14:textId="2EDC0AAA" w:rsidR="00E77AB9" w:rsidRPr="009F5054" w:rsidRDefault="00E77AB9" w:rsidP="009F5054">
            <w:pPr>
              <w:pStyle w:val="NoSpacing"/>
              <w:rPr>
                <w:rFonts w:ascii="Times New Roman" w:hAnsi="Times New Roman" w:cs="Times New Roman"/>
                <w:b/>
                <w:i/>
                <w:sz w:val="20"/>
                <w:szCs w:val="20"/>
              </w:rPr>
            </w:pPr>
          </w:p>
        </w:tc>
      </w:tr>
      <w:tr w:rsidR="00E77AB9" w:rsidRPr="00C17EEC" w14:paraId="68BABBD3" w14:textId="77777777" w:rsidTr="00480026">
        <w:trPr>
          <w:trHeight w:val="582"/>
        </w:trPr>
        <w:tc>
          <w:tcPr>
            <w:tcW w:w="14760" w:type="dxa"/>
            <w:gridSpan w:val="8"/>
            <w:tcBorders>
              <w:top w:val="single" w:sz="12" w:space="0" w:color="auto"/>
              <w:left w:val="single" w:sz="12" w:space="0" w:color="auto"/>
              <w:bottom w:val="single" w:sz="12" w:space="0" w:color="auto"/>
              <w:right w:val="single" w:sz="12" w:space="0" w:color="auto"/>
            </w:tcBorders>
            <w:shd w:val="clear" w:color="auto" w:fill="C9C9C9" w:themeFill="accent3" w:themeFillTint="99"/>
          </w:tcPr>
          <w:p w14:paraId="25708568" w14:textId="0189F2E0" w:rsidR="00E77AB9" w:rsidRPr="00AF2B8F" w:rsidRDefault="00E77AB9" w:rsidP="00E77AB9">
            <w:pPr>
              <w:pStyle w:val="Normal1"/>
              <w:jc w:val="center"/>
              <w:rPr>
                <w:rFonts w:ascii="Times New Roman" w:hAnsi="Times New Roman" w:cs="Times New Roman"/>
                <w:b/>
                <w:sz w:val="20"/>
                <w:szCs w:val="20"/>
              </w:rPr>
            </w:pPr>
            <w:r>
              <w:rPr>
                <w:rFonts w:ascii="Times New Roman" w:hAnsi="Times New Roman" w:cs="Times New Roman"/>
                <w:b/>
                <w:sz w:val="20"/>
                <w:szCs w:val="20"/>
              </w:rPr>
              <w:t xml:space="preserve">Learning </w:t>
            </w:r>
            <w:r w:rsidR="004908A3">
              <w:rPr>
                <w:rFonts w:ascii="Times New Roman" w:hAnsi="Times New Roman" w:cs="Times New Roman"/>
                <w:b/>
                <w:sz w:val="20"/>
                <w:szCs w:val="20"/>
              </w:rPr>
              <w:t>Plan</w:t>
            </w:r>
          </w:p>
        </w:tc>
      </w:tr>
      <w:tr w:rsidR="00E77AB9" w:rsidRPr="00C17EEC" w14:paraId="6775B1E3" w14:textId="77777777" w:rsidTr="00BB199E">
        <w:trPr>
          <w:trHeight w:val="314"/>
        </w:trPr>
        <w:tc>
          <w:tcPr>
            <w:tcW w:w="883" w:type="dxa"/>
            <w:tcBorders>
              <w:top w:val="single" w:sz="12" w:space="0" w:color="auto"/>
              <w:left w:val="single" w:sz="18" w:space="0" w:color="auto"/>
              <w:right w:val="single" w:sz="18" w:space="0" w:color="auto"/>
            </w:tcBorders>
            <w:shd w:val="clear" w:color="auto" w:fill="auto"/>
          </w:tcPr>
          <w:p w14:paraId="5EC46DB5" w14:textId="2437372B" w:rsidR="00E77AB9" w:rsidRPr="00AF2B8F" w:rsidRDefault="00E77AB9" w:rsidP="00E77AB9">
            <w:pPr>
              <w:pStyle w:val="Normal1"/>
              <w:rPr>
                <w:rFonts w:ascii="Times New Roman" w:hAnsi="Times New Roman" w:cs="Times New Roman"/>
                <w:b/>
                <w:sz w:val="20"/>
                <w:szCs w:val="20"/>
              </w:rPr>
            </w:pPr>
          </w:p>
        </w:tc>
        <w:tc>
          <w:tcPr>
            <w:tcW w:w="3689" w:type="dxa"/>
            <w:gridSpan w:val="2"/>
            <w:tcBorders>
              <w:top w:val="single" w:sz="12" w:space="0" w:color="auto"/>
              <w:left w:val="single" w:sz="18" w:space="0" w:color="auto"/>
              <w:right w:val="single" w:sz="18" w:space="0" w:color="auto"/>
            </w:tcBorders>
            <w:shd w:val="clear" w:color="auto" w:fill="auto"/>
          </w:tcPr>
          <w:p w14:paraId="30B1B3B6" w14:textId="6CBAABBB" w:rsidR="00E77AB9" w:rsidRPr="00AF2B8F" w:rsidRDefault="004908A3" w:rsidP="00E77AB9">
            <w:pPr>
              <w:pStyle w:val="Normal1"/>
              <w:rPr>
                <w:rFonts w:ascii="Times New Roman" w:hAnsi="Times New Roman" w:cs="Times New Roman"/>
                <w:b/>
                <w:sz w:val="20"/>
                <w:szCs w:val="20"/>
              </w:rPr>
            </w:pPr>
            <w:r>
              <w:rPr>
                <w:rFonts w:ascii="Times New Roman" w:hAnsi="Times New Roman" w:cs="Times New Roman"/>
                <w:b/>
                <w:sz w:val="20"/>
                <w:szCs w:val="20"/>
              </w:rPr>
              <w:t>Technology for the 21</w:t>
            </w:r>
            <w:r w:rsidRPr="004908A3">
              <w:rPr>
                <w:rFonts w:ascii="Times New Roman" w:hAnsi="Times New Roman" w:cs="Times New Roman"/>
                <w:b/>
                <w:sz w:val="20"/>
                <w:szCs w:val="20"/>
                <w:vertAlign w:val="superscript"/>
              </w:rPr>
              <w:t>st</w:t>
            </w:r>
            <w:r>
              <w:rPr>
                <w:rFonts w:ascii="Times New Roman" w:hAnsi="Times New Roman" w:cs="Times New Roman"/>
                <w:b/>
                <w:sz w:val="20"/>
                <w:szCs w:val="20"/>
              </w:rPr>
              <w:t xml:space="preserve"> Century Learner</w:t>
            </w:r>
          </w:p>
        </w:tc>
        <w:tc>
          <w:tcPr>
            <w:tcW w:w="10188" w:type="dxa"/>
            <w:gridSpan w:val="5"/>
            <w:tcBorders>
              <w:top w:val="single" w:sz="12" w:space="0" w:color="auto"/>
              <w:left w:val="single" w:sz="18" w:space="0" w:color="auto"/>
              <w:right w:val="single" w:sz="18" w:space="0" w:color="auto"/>
            </w:tcBorders>
            <w:shd w:val="clear" w:color="auto" w:fill="auto"/>
          </w:tcPr>
          <w:p w14:paraId="2C4829BB" w14:textId="07C1C21D" w:rsidR="00E77AB9" w:rsidRPr="00AF2B8F" w:rsidRDefault="002E4F00" w:rsidP="00E77AB9">
            <w:pPr>
              <w:pStyle w:val="Normal1"/>
              <w:rPr>
                <w:rFonts w:ascii="Times New Roman" w:hAnsi="Times New Roman" w:cs="Times New Roman"/>
                <w:b/>
                <w:sz w:val="20"/>
                <w:szCs w:val="20"/>
              </w:rPr>
            </w:pPr>
            <w:r>
              <w:rPr>
                <w:rFonts w:ascii="Times New Roman" w:hAnsi="Times New Roman" w:cs="Times New Roman"/>
                <w:b/>
                <w:sz w:val="20"/>
                <w:szCs w:val="20"/>
              </w:rPr>
              <w:t>Career Ready Practices</w:t>
            </w:r>
          </w:p>
        </w:tc>
      </w:tr>
      <w:tr w:rsidR="00E77AB9" w:rsidRPr="00C17EEC" w14:paraId="026AFB8C" w14:textId="77777777" w:rsidTr="00BB199E">
        <w:trPr>
          <w:trHeight w:val="308"/>
        </w:trPr>
        <w:tc>
          <w:tcPr>
            <w:tcW w:w="883" w:type="dxa"/>
            <w:tcBorders>
              <w:top w:val="single" w:sz="12" w:space="0" w:color="auto"/>
              <w:left w:val="single" w:sz="18" w:space="0" w:color="auto"/>
              <w:right w:val="single" w:sz="18" w:space="0" w:color="auto"/>
            </w:tcBorders>
            <w:shd w:val="clear" w:color="auto" w:fill="auto"/>
          </w:tcPr>
          <w:p w14:paraId="29365232" w14:textId="6D59788C" w:rsidR="00E77AB9" w:rsidRPr="00E84ACB" w:rsidRDefault="00E77AB9" w:rsidP="00E77AB9">
            <w:pPr>
              <w:pStyle w:val="Normal1"/>
              <w:rPr>
                <w:rFonts w:ascii="Times New Roman" w:hAnsi="Times New Roman" w:cs="Times New Roman"/>
                <w:sz w:val="20"/>
                <w:szCs w:val="20"/>
              </w:rPr>
            </w:pPr>
          </w:p>
        </w:tc>
        <w:tc>
          <w:tcPr>
            <w:tcW w:w="3689" w:type="dxa"/>
            <w:gridSpan w:val="2"/>
            <w:tcBorders>
              <w:top w:val="single" w:sz="12" w:space="0" w:color="auto"/>
              <w:left w:val="single" w:sz="18" w:space="0" w:color="auto"/>
              <w:right w:val="single" w:sz="18" w:space="0" w:color="auto"/>
            </w:tcBorders>
            <w:shd w:val="clear" w:color="auto" w:fill="auto"/>
          </w:tcPr>
          <w:p w14:paraId="7A3C295F" w14:textId="229A5843" w:rsidR="004908A3" w:rsidRPr="002F54D0" w:rsidRDefault="004908A3" w:rsidP="004908A3">
            <w:pPr>
              <w:pStyle w:val="Normal1"/>
              <w:numPr>
                <w:ilvl w:val="0"/>
                <w:numId w:val="26"/>
              </w:numPr>
              <w:rPr>
                <w:rFonts w:ascii="Times New Roman" w:hAnsi="Times New Roman" w:cs="Times New Roman"/>
                <w:sz w:val="20"/>
                <w:szCs w:val="20"/>
              </w:rPr>
            </w:pPr>
            <w:r w:rsidRPr="002F54D0">
              <w:rPr>
                <w:rFonts w:ascii="Times New Roman" w:hAnsi="Times New Roman" w:cs="Times New Roman"/>
                <w:sz w:val="20"/>
                <w:szCs w:val="20"/>
              </w:rPr>
              <w:t xml:space="preserve">Slideshows showcasing relevant </w:t>
            </w:r>
            <w:r w:rsidR="002E1378" w:rsidRPr="002F54D0">
              <w:rPr>
                <w:rFonts w:ascii="Times New Roman" w:hAnsi="Times New Roman" w:cs="Times New Roman"/>
                <w:sz w:val="20"/>
                <w:szCs w:val="20"/>
              </w:rPr>
              <w:t>artwork and artists</w:t>
            </w:r>
          </w:p>
          <w:p w14:paraId="3689A263" w14:textId="44E563BE" w:rsidR="004908A3" w:rsidRPr="004908A3" w:rsidRDefault="002E1378" w:rsidP="004908A3">
            <w:pPr>
              <w:pStyle w:val="Normal1"/>
              <w:numPr>
                <w:ilvl w:val="0"/>
                <w:numId w:val="26"/>
              </w:numPr>
              <w:rPr>
                <w:rFonts w:ascii="Times New Roman" w:hAnsi="Times New Roman" w:cs="Times New Roman"/>
                <w:sz w:val="20"/>
                <w:szCs w:val="20"/>
              </w:rPr>
            </w:pPr>
            <w:r>
              <w:rPr>
                <w:rFonts w:ascii="Times New Roman" w:hAnsi="Times New Roman" w:cs="Times New Roman"/>
                <w:sz w:val="20"/>
                <w:szCs w:val="20"/>
              </w:rPr>
              <w:t xml:space="preserve">Video of relevant artwork, artists’ biographies, cultures, etc. </w:t>
            </w:r>
          </w:p>
          <w:p w14:paraId="7F119D5B" w14:textId="0731E519" w:rsidR="00E77AB9" w:rsidRPr="00E84ACB" w:rsidRDefault="00E77AB9" w:rsidP="00E77AB9">
            <w:pPr>
              <w:pStyle w:val="Normal1"/>
              <w:rPr>
                <w:rFonts w:ascii="Times New Roman" w:hAnsi="Times New Roman" w:cs="Times New Roman"/>
                <w:sz w:val="20"/>
                <w:szCs w:val="20"/>
              </w:rPr>
            </w:pPr>
          </w:p>
        </w:tc>
        <w:tc>
          <w:tcPr>
            <w:tcW w:w="10188" w:type="dxa"/>
            <w:gridSpan w:val="5"/>
            <w:tcBorders>
              <w:top w:val="single" w:sz="12" w:space="0" w:color="auto"/>
              <w:left w:val="single" w:sz="18" w:space="0" w:color="auto"/>
              <w:right w:val="single" w:sz="18" w:space="0" w:color="auto"/>
            </w:tcBorders>
            <w:shd w:val="clear" w:color="auto" w:fill="auto"/>
          </w:tcPr>
          <w:p w14:paraId="6D0D185A" w14:textId="77777777" w:rsidR="002E4F00" w:rsidRPr="00861289" w:rsidRDefault="002E4F00" w:rsidP="002E4F00">
            <w:pPr>
              <w:spacing w:after="0" w:line="240" w:lineRule="auto"/>
              <w:rPr>
                <w:rFonts w:ascii="Times New Roman" w:eastAsia="Times New Roman" w:hAnsi="Times New Roman"/>
                <w:bCs/>
                <w:sz w:val="16"/>
                <w:szCs w:val="16"/>
              </w:rPr>
            </w:pPr>
            <w:r w:rsidRPr="00861289">
              <w:rPr>
                <w:rFonts w:ascii="Times New Roman" w:eastAsia="Times New Roman" w:hAnsi="Times New Roman"/>
                <w:bCs/>
                <w:sz w:val="16"/>
                <w:szCs w:val="16"/>
              </w:rPr>
              <w:t>CRP1. Act as a responsible and contributing citizen and employee</w:t>
            </w:r>
          </w:p>
          <w:p w14:paraId="2A6C32A7" w14:textId="77777777" w:rsidR="002E4F00" w:rsidRPr="00861289" w:rsidRDefault="002E4F00" w:rsidP="002E4F00">
            <w:pPr>
              <w:spacing w:after="0" w:line="240" w:lineRule="auto"/>
              <w:rPr>
                <w:rFonts w:ascii="Times New Roman" w:eastAsia="Times New Roman" w:hAnsi="Times New Roman"/>
                <w:bCs/>
                <w:sz w:val="16"/>
                <w:szCs w:val="16"/>
              </w:rPr>
            </w:pPr>
            <w:r w:rsidRPr="00861289">
              <w:rPr>
                <w:rFonts w:ascii="Times New Roman" w:eastAsia="Times New Roman" w:hAnsi="Times New Roman"/>
                <w:bCs/>
                <w:sz w:val="16"/>
                <w:szCs w:val="16"/>
              </w:rPr>
              <w:t>CRP2. Apply appropriate academic and technical skills</w:t>
            </w:r>
          </w:p>
          <w:p w14:paraId="13DFF12F" w14:textId="77777777" w:rsidR="002E4F00" w:rsidRPr="00861289" w:rsidRDefault="002E4F00" w:rsidP="002E4F00">
            <w:pPr>
              <w:spacing w:after="0" w:line="240" w:lineRule="auto"/>
              <w:rPr>
                <w:rFonts w:ascii="Times New Roman" w:eastAsia="Times New Roman" w:hAnsi="Times New Roman"/>
                <w:bCs/>
                <w:sz w:val="16"/>
                <w:szCs w:val="16"/>
              </w:rPr>
            </w:pPr>
            <w:r w:rsidRPr="00861289">
              <w:rPr>
                <w:rFonts w:ascii="Times New Roman" w:eastAsia="Times New Roman" w:hAnsi="Times New Roman"/>
                <w:bCs/>
                <w:sz w:val="16"/>
                <w:szCs w:val="16"/>
              </w:rPr>
              <w:t>CRP3. Attend to personal health and financial well being</w:t>
            </w:r>
          </w:p>
          <w:p w14:paraId="11345A9D" w14:textId="77777777" w:rsidR="002E4F00" w:rsidRPr="00861289" w:rsidRDefault="002E4F00" w:rsidP="002E4F00">
            <w:pPr>
              <w:spacing w:after="0" w:line="240" w:lineRule="auto"/>
              <w:rPr>
                <w:rFonts w:ascii="Times New Roman" w:eastAsia="Times New Roman" w:hAnsi="Times New Roman"/>
                <w:bCs/>
                <w:sz w:val="16"/>
                <w:szCs w:val="16"/>
              </w:rPr>
            </w:pPr>
            <w:r w:rsidRPr="00861289">
              <w:rPr>
                <w:rFonts w:ascii="Times New Roman" w:eastAsia="Times New Roman" w:hAnsi="Times New Roman"/>
                <w:bCs/>
                <w:sz w:val="16"/>
                <w:szCs w:val="16"/>
              </w:rPr>
              <w:t>CRP4. Communicate clearly and effectively with reason</w:t>
            </w:r>
          </w:p>
          <w:p w14:paraId="2084F7E7" w14:textId="77777777" w:rsidR="002E4F00" w:rsidRPr="00861289" w:rsidRDefault="002E4F00" w:rsidP="002E4F00">
            <w:pPr>
              <w:spacing w:after="0" w:line="240" w:lineRule="auto"/>
              <w:rPr>
                <w:rFonts w:ascii="Times New Roman" w:eastAsia="Times New Roman" w:hAnsi="Times New Roman"/>
                <w:bCs/>
                <w:sz w:val="16"/>
                <w:szCs w:val="16"/>
              </w:rPr>
            </w:pPr>
            <w:r w:rsidRPr="00861289">
              <w:rPr>
                <w:rFonts w:ascii="Times New Roman" w:eastAsia="Times New Roman" w:hAnsi="Times New Roman"/>
                <w:bCs/>
                <w:sz w:val="16"/>
                <w:szCs w:val="16"/>
              </w:rPr>
              <w:t>CRP5. Consider the environmental, social and economic impacts of decisions</w:t>
            </w:r>
          </w:p>
          <w:p w14:paraId="28271B9B" w14:textId="77777777" w:rsidR="002E4F00" w:rsidRPr="00861289" w:rsidRDefault="002E4F00" w:rsidP="002E4F00">
            <w:pPr>
              <w:spacing w:after="0" w:line="240" w:lineRule="auto"/>
              <w:rPr>
                <w:rFonts w:ascii="Times New Roman" w:eastAsia="Times New Roman" w:hAnsi="Times New Roman"/>
                <w:bCs/>
                <w:sz w:val="16"/>
                <w:szCs w:val="16"/>
              </w:rPr>
            </w:pPr>
            <w:r w:rsidRPr="00861289">
              <w:rPr>
                <w:rFonts w:ascii="Times New Roman" w:eastAsia="Times New Roman" w:hAnsi="Times New Roman"/>
                <w:bCs/>
                <w:sz w:val="16"/>
                <w:szCs w:val="16"/>
              </w:rPr>
              <w:t>CRP6. Demonstrate creativity and innovation</w:t>
            </w:r>
          </w:p>
          <w:p w14:paraId="7F5AD61B" w14:textId="77777777" w:rsidR="002E4F00" w:rsidRPr="00861289" w:rsidRDefault="002E4F00" w:rsidP="002E4F00">
            <w:pPr>
              <w:spacing w:after="0" w:line="240" w:lineRule="auto"/>
              <w:rPr>
                <w:rFonts w:ascii="Times New Roman" w:eastAsia="Times New Roman" w:hAnsi="Times New Roman"/>
                <w:bCs/>
                <w:sz w:val="16"/>
                <w:szCs w:val="16"/>
              </w:rPr>
            </w:pPr>
            <w:r w:rsidRPr="00861289">
              <w:rPr>
                <w:rFonts w:ascii="Times New Roman" w:eastAsia="Times New Roman" w:hAnsi="Times New Roman"/>
                <w:bCs/>
                <w:sz w:val="16"/>
                <w:szCs w:val="16"/>
              </w:rPr>
              <w:t>CRP7. Employ vail and reliable research strategies</w:t>
            </w:r>
          </w:p>
          <w:p w14:paraId="5AD4D0FA" w14:textId="77777777" w:rsidR="002E4F00" w:rsidRPr="00861289" w:rsidRDefault="002E4F00" w:rsidP="002E4F00">
            <w:pPr>
              <w:spacing w:after="0" w:line="240" w:lineRule="auto"/>
              <w:rPr>
                <w:rFonts w:ascii="Times New Roman" w:eastAsia="Times New Roman" w:hAnsi="Times New Roman"/>
                <w:bCs/>
                <w:sz w:val="16"/>
                <w:szCs w:val="16"/>
              </w:rPr>
            </w:pPr>
            <w:r w:rsidRPr="00861289">
              <w:rPr>
                <w:rFonts w:ascii="Times New Roman" w:eastAsia="Times New Roman" w:hAnsi="Times New Roman"/>
                <w:bCs/>
                <w:sz w:val="16"/>
                <w:szCs w:val="16"/>
              </w:rPr>
              <w:t xml:space="preserve">CRP8. Utilize critical thinking to make sense of problems and preserve in solving </w:t>
            </w:r>
          </w:p>
          <w:p w14:paraId="3161FABC" w14:textId="77777777" w:rsidR="002E4F00" w:rsidRPr="00861289" w:rsidRDefault="002E4F00" w:rsidP="002E4F00">
            <w:pPr>
              <w:spacing w:after="0" w:line="240" w:lineRule="auto"/>
              <w:rPr>
                <w:rFonts w:ascii="Times New Roman" w:eastAsia="Times New Roman" w:hAnsi="Times New Roman"/>
                <w:bCs/>
                <w:sz w:val="16"/>
                <w:szCs w:val="16"/>
              </w:rPr>
            </w:pPr>
            <w:r w:rsidRPr="00861289">
              <w:rPr>
                <w:rFonts w:ascii="Times New Roman" w:eastAsia="Times New Roman" w:hAnsi="Times New Roman"/>
                <w:bCs/>
                <w:sz w:val="16"/>
                <w:szCs w:val="16"/>
              </w:rPr>
              <w:t xml:space="preserve">            them.</w:t>
            </w:r>
          </w:p>
          <w:p w14:paraId="16DCD810" w14:textId="77777777" w:rsidR="002E4F00" w:rsidRPr="00861289" w:rsidRDefault="002E4F00" w:rsidP="002E4F00">
            <w:pPr>
              <w:spacing w:after="0" w:line="240" w:lineRule="auto"/>
              <w:rPr>
                <w:rFonts w:ascii="Times New Roman" w:eastAsia="Times New Roman" w:hAnsi="Times New Roman"/>
                <w:bCs/>
                <w:sz w:val="16"/>
                <w:szCs w:val="16"/>
              </w:rPr>
            </w:pPr>
            <w:r w:rsidRPr="00861289">
              <w:rPr>
                <w:rFonts w:ascii="Times New Roman" w:eastAsia="Times New Roman" w:hAnsi="Times New Roman"/>
                <w:bCs/>
                <w:sz w:val="16"/>
                <w:szCs w:val="16"/>
              </w:rPr>
              <w:t>CRP9. Model Integrity, ethical leadership and effective management.</w:t>
            </w:r>
          </w:p>
          <w:p w14:paraId="3159A884" w14:textId="77777777" w:rsidR="002E4F00" w:rsidRPr="00861289" w:rsidRDefault="002E4F00" w:rsidP="002E4F00">
            <w:pPr>
              <w:spacing w:after="0" w:line="240" w:lineRule="auto"/>
              <w:rPr>
                <w:rFonts w:ascii="Times New Roman" w:eastAsia="Times New Roman" w:hAnsi="Times New Roman"/>
                <w:bCs/>
                <w:sz w:val="16"/>
                <w:szCs w:val="16"/>
              </w:rPr>
            </w:pPr>
            <w:r w:rsidRPr="00861289">
              <w:rPr>
                <w:rFonts w:ascii="Times New Roman" w:eastAsia="Times New Roman" w:hAnsi="Times New Roman"/>
                <w:bCs/>
                <w:sz w:val="16"/>
                <w:szCs w:val="16"/>
              </w:rPr>
              <w:t>CRP10. Plan education and career paths aligned to personal goals.</w:t>
            </w:r>
          </w:p>
          <w:p w14:paraId="57A2AD76" w14:textId="77777777" w:rsidR="002E4F00" w:rsidRPr="00861289" w:rsidRDefault="002E4F00" w:rsidP="002E4F00">
            <w:pPr>
              <w:spacing w:after="0" w:line="240" w:lineRule="auto"/>
              <w:rPr>
                <w:rFonts w:ascii="Times New Roman" w:eastAsia="Times New Roman" w:hAnsi="Times New Roman"/>
                <w:bCs/>
                <w:sz w:val="16"/>
                <w:szCs w:val="16"/>
              </w:rPr>
            </w:pPr>
            <w:r w:rsidRPr="00861289">
              <w:rPr>
                <w:rFonts w:ascii="Times New Roman" w:eastAsia="Times New Roman" w:hAnsi="Times New Roman"/>
                <w:bCs/>
                <w:sz w:val="16"/>
                <w:szCs w:val="16"/>
              </w:rPr>
              <w:t>CRP11. Use technology to enhance productivity.</w:t>
            </w:r>
          </w:p>
          <w:p w14:paraId="312C0FE8" w14:textId="3037C991" w:rsidR="00E77AB9" w:rsidRPr="00861289" w:rsidRDefault="002E4F00" w:rsidP="00861289">
            <w:pPr>
              <w:spacing w:after="0" w:line="240" w:lineRule="auto"/>
              <w:rPr>
                <w:rFonts w:ascii="Times New Roman" w:eastAsia="Times New Roman" w:hAnsi="Times New Roman"/>
                <w:bCs/>
                <w:sz w:val="18"/>
                <w:szCs w:val="18"/>
              </w:rPr>
            </w:pPr>
            <w:r w:rsidRPr="00861289">
              <w:rPr>
                <w:rFonts w:ascii="Times New Roman" w:eastAsia="Times New Roman" w:hAnsi="Times New Roman"/>
                <w:bCs/>
                <w:sz w:val="16"/>
                <w:szCs w:val="16"/>
              </w:rPr>
              <w:t>CRP12. Work productively in teams while using global competence.</w:t>
            </w:r>
          </w:p>
        </w:tc>
      </w:tr>
      <w:tr w:rsidR="00A52BD4" w:rsidRPr="00C17EEC" w14:paraId="1D49161E" w14:textId="77777777" w:rsidTr="00F06F64">
        <w:tc>
          <w:tcPr>
            <w:tcW w:w="14760" w:type="dxa"/>
            <w:gridSpan w:val="8"/>
            <w:tcBorders>
              <w:top w:val="single" w:sz="18" w:space="0" w:color="auto"/>
              <w:left w:val="single" w:sz="18" w:space="0" w:color="auto"/>
              <w:bottom w:val="single" w:sz="18" w:space="0" w:color="auto"/>
              <w:right w:val="single" w:sz="18" w:space="0" w:color="auto"/>
            </w:tcBorders>
            <w:shd w:val="clear" w:color="auto" w:fill="ACB9CA" w:themeFill="text2" w:themeFillTint="66"/>
          </w:tcPr>
          <w:p w14:paraId="3F9048E4" w14:textId="325F72CA" w:rsidR="00A52BD4" w:rsidRPr="00035A0E" w:rsidRDefault="00A52BD4" w:rsidP="00F06F64">
            <w:pPr>
              <w:pStyle w:val="Normal1"/>
              <w:jc w:val="center"/>
              <w:rPr>
                <w:rFonts w:ascii="Times New Roman" w:hAnsi="Times New Roman" w:cs="Times New Roman"/>
                <w:b/>
                <w:sz w:val="20"/>
                <w:szCs w:val="20"/>
              </w:rPr>
            </w:pPr>
            <w:bookmarkStart w:id="0" w:name="h.1fob9te" w:colFirst="0" w:colLast="0"/>
            <w:bookmarkEnd w:id="0"/>
            <w:r>
              <w:rPr>
                <w:rFonts w:ascii="Times New Roman" w:hAnsi="Times New Roman" w:cs="Times New Roman"/>
                <w:b/>
                <w:sz w:val="20"/>
                <w:szCs w:val="20"/>
              </w:rPr>
              <w:lastRenderedPageBreak/>
              <w:t xml:space="preserve">Grades 1-3 Module </w:t>
            </w:r>
            <w:r w:rsidR="00BA14CD">
              <w:rPr>
                <w:rFonts w:ascii="Times New Roman" w:hAnsi="Times New Roman" w:cs="Times New Roman"/>
                <w:b/>
                <w:sz w:val="20"/>
                <w:szCs w:val="20"/>
              </w:rPr>
              <w:t>2</w:t>
            </w:r>
            <w:r>
              <w:rPr>
                <w:rFonts w:ascii="Times New Roman" w:hAnsi="Times New Roman" w:cs="Times New Roman"/>
                <w:b/>
                <w:sz w:val="20"/>
                <w:szCs w:val="20"/>
              </w:rPr>
              <w:t xml:space="preserve">: </w:t>
            </w:r>
            <w:r w:rsidR="00BA14CD">
              <w:rPr>
                <w:rFonts w:ascii="Times New Roman" w:hAnsi="Times New Roman" w:cs="Times New Roman"/>
                <w:b/>
                <w:sz w:val="20"/>
                <w:szCs w:val="20"/>
              </w:rPr>
              <w:t>The World Around Us</w:t>
            </w:r>
            <w:r>
              <w:rPr>
                <w:rFonts w:ascii="Times New Roman" w:hAnsi="Times New Roman" w:cs="Times New Roman"/>
                <w:b/>
                <w:sz w:val="20"/>
                <w:szCs w:val="20"/>
              </w:rPr>
              <w:t xml:space="preserve">                Topic: </w:t>
            </w:r>
            <w:r w:rsidR="00BA14CD">
              <w:rPr>
                <w:rFonts w:ascii="Times New Roman" w:hAnsi="Times New Roman" w:cs="Times New Roman"/>
                <w:bCs/>
                <w:sz w:val="20"/>
                <w:szCs w:val="20"/>
              </w:rPr>
              <w:t>Art in Nature</w:t>
            </w:r>
            <w:r>
              <w:rPr>
                <w:rFonts w:ascii="Times New Roman" w:hAnsi="Times New Roman" w:cs="Times New Roman"/>
                <w:b/>
                <w:sz w:val="20"/>
                <w:szCs w:val="20"/>
              </w:rPr>
              <w:t xml:space="preserve">            Timeline: </w:t>
            </w:r>
            <w:r>
              <w:rPr>
                <w:rFonts w:ascii="Times New Roman" w:hAnsi="Times New Roman" w:cs="Times New Roman"/>
                <w:bCs/>
                <w:sz w:val="20"/>
                <w:szCs w:val="20"/>
              </w:rPr>
              <w:t>Approximately 8 weeks</w:t>
            </w:r>
          </w:p>
        </w:tc>
      </w:tr>
      <w:tr w:rsidR="00A52BD4" w:rsidRPr="00C17EEC" w14:paraId="07B765E9" w14:textId="77777777" w:rsidTr="00F06F64">
        <w:trPr>
          <w:trHeight w:val="60"/>
        </w:trPr>
        <w:tc>
          <w:tcPr>
            <w:tcW w:w="7488" w:type="dxa"/>
            <w:gridSpan w:val="5"/>
            <w:tcBorders>
              <w:top w:val="single" w:sz="18" w:space="0" w:color="auto"/>
              <w:left w:val="single" w:sz="18" w:space="0" w:color="auto"/>
              <w:bottom w:val="single" w:sz="18" w:space="0" w:color="auto"/>
              <w:right w:val="single" w:sz="18" w:space="0" w:color="auto"/>
            </w:tcBorders>
            <w:shd w:val="clear" w:color="auto" w:fill="C6D9F1"/>
          </w:tcPr>
          <w:p w14:paraId="17E234B9" w14:textId="77777777" w:rsidR="00A52BD4" w:rsidRPr="00C17EEC" w:rsidRDefault="00A52BD4" w:rsidP="00F06F64">
            <w:pPr>
              <w:pStyle w:val="Normal1"/>
              <w:jc w:val="center"/>
              <w:rPr>
                <w:rFonts w:ascii="Times New Roman" w:hAnsi="Times New Roman" w:cs="Times New Roman"/>
                <w:sz w:val="20"/>
                <w:szCs w:val="20"/>
              </w:rPr>
            </w:pPr>
            <w:r>
              <w:rPr>
                <w:rFonts w:ascii="Times New Roman" w:hAnsi="Times New Roman" w:cs="Times New Roman"/>
                <w:b/>
                <w:sz w:val="20"/>
                <w:szCs w:val="20"/>
              </w:rPr>
              <w:t>Enduring Understandings/Skill Focus/Essential Questions</w:t>
            </w:r>
          </w:p>
        </w:tc>
        <w:tc>
          <w:tcPr>
            <w:tcW w:w="7272" w:type="dxa"/>
            <w:gridSpan w:val="3"/>
            <w:tcBorders>
              <w:top w:val="single" w:sz="18" w:space="0" w:color="auto"/>
              <w:left w:val="single" w:sz="18" w:space="0" w:color="auto"/>
              <w:bottom w:val="single" w:sz="18" w:space="0" w:color="auto"/>
              <w:right w:val="single" w:sz="18" w:space="0" w:color="auto"/>
            </w:tcBorders>
            <w:shd w:val="clear" w:color="auto" w:fill="C6D9F1"/>
          </w:tcPr>
          <w:p w14:paraId="5C0D5D0B" w14:textId="77777777" w:rsidR="00A52BD4" w:rsidRPr="00C17EEC" w:rsidRDefault="00A52BD4" w:rsidP="00F06F64">
            <w:pPr>
              <w:pStyle w:val="Normal1"/>
              <w:jc w:val="center"/>
              <w:rPr>
                <w:rFonts w:ascii="Times New Roman" w:hAnsi="Times New Roman" w:cs="Times New Roman"/>
                <w:sz w:val="20"/>
                <w:szCs w:val="20"/>
              </w:rPr>
            </w:pPr>
            <w:r w:rsidRPr="00C17EEC">
              <w:rPr>
                <w:rFonts w:ascii="Times New Roman" w:hAnsi="Times New Roman" w:cs="Times New Roman"/>
                <w:b/>
                <w:sz w:val="20"/>
                <w:szCs w:val="20"/>
              </w:rPr>
              <w:t>Assessment Plan</w:t>
            </w:r>
          </w:p>
        </w:tc>
      </w:tr>
      <w:tr w:rsidR="00A52BD4" w:rsidRPr="00C17EEC" w14:paraId="027E8647" w14:textId="77777777" w:rsidTr="00F06F64">
        <w:trPr>
          <w:trHeight w:val="60"/>
        </w:trPr>
        <w:tc>
          <w:tcPr>
            <w:tcW w:w="7488" w:type="dxa"/>
            <w:gridSpan w:val="5"/>
            <w:tcBorders>
              <w:top w:val="single" w:sz="18" w:space="0" w:color="auto"/>
              <w:left w:val="single" w:sz="18" w:space="0" w:color="auto"/>
              <w:bottom w:val="single" w:sz="18" w:space="0" w:color="auto"/>
              <w:right w:val="single" w:sz="18" w:space="0" w:color="auto"/>
            </w:tcBorders>
            <w:shd w:val="clear" w:color="auto" w:fill="auto"/>
          </w:tcPr>
          <w:p w14:paraId="21CD593D" w14:textId="111BD5FE" w:rsidR="00A52BD4" w:rsidRPr="00F87CEF" w:rsidRDefault="00A52BD4" w:rsidP="00F06F64">
            <w:pPr>
              <w:pStyle w:val="Normal1"/>
              <w:spacing w:after="0" w:line="240" w:lineRule="auto"/>
              <w:rPr>
                <w:rFonts w:ascii="Times New Roman" w:hAnsi="Times New Roman" w:cs="Times New Roman"/>
              </w:rPr>
            </w:pPr>
            <w:r w:rsidRPr="00F87CEF">
              <w:rPr>
                <w:rFonts w:ascii="Times New Roman" w:hAnsi="Times New Roman" w:cs="Times New Roman"/>
              </w:rPr>
              <w:t xml:space="preserve">In this module, students will begin </w:t>
            </w:r>
            <w:r w:rsidR="00A33578">
              <w:rPr>
                <w:rFonts w:ascii="Times New Roman" w:hAnsi="Times New Roman" w:cs="Times New Roman"/>
              </w:rPr>
              <w:t xml:space="preserve">study the art of cultures and artists around the world with a specific focus on nature and portraiture. </w:t>
            </w:r>
          </w:p>
          <w:p w14:paraId="5DE53879" w14:textId="77777777" w:rsidR="00A52BD4" w:rsidRDefault="00A52BD4" w:rsidP="00F06F64">
            <w:pPr>
              <w:pStyle w:val="Normal1"/>
              <w:spacing w:after="0" w:line="240" w:lineRule="auto"/>
              <w:rPr>
                <w:rFonts w:ascii="Times New Roman" w:hAnsi="Times New Roman" w:cs="Times New Roman"/>
                <w:sz w:val="20"/>
                <w:szCs w:val="20"/>
              </w:rPr>
            </w:pPr>
          </w:p>
          <w:p w14:paraId="3DB46674" w14:textId="77777777" w:rsidR="00A52BD4" w:rsidRPr="00CE0D34" w:rsidRDefault="00A52BD4" w:rsidP="00F06F64">
            <w:pPr>
              <w:pStyle w:val="Normal1"/>
              <w:spacing w:after="0" w:line="240" w:lineRule="auto"/>
              <w:rPr>
                <w:rFonts w:ascii="Times New Roman" w:hAnsi="Times New Roman" w:cs="Times New Roman"/>
                <w:b/>
                <w:bCs/>
                <w:sz w:val="20"/>
                <w:szCs w:val="20"/>
              </w:rPr>
            </w:pPr>
            <w:r w:rsidRPr="00CE0D34">
              <w:rPr>
                <w:rFonts w:ascii="Times New Roman" w:hAnsi="Times New Roman" w:cs="Times New Roman"/>
                <w:b/>
                <w:bCs/>
                <w:sz w:val="20"/>
                <w:szCs w:val="20"/>
              </w:rPr>
              <w:t>Students will consider the following question</w:t>
            </w:r>
            <w:r>
              <w:rPr>
                <w:rFonts w:ascii="Times New Roman" w:hAnsi="Times New Roman" w:cs="Times New Roman"/>
                <w:b/>
                <w:bCs/>
                <w:sz w:val="20"/>
                <w:szCs w:val="20"/>
              </w:rPr>
              <w:t>s</w:t>
            </w:r>
            <w:r w:rsidRPr="00CE0D34">
              <w:rPr>
                <w:rFonts w:ascii="Times New Roman" w:hAnsi="Times New Roman" w:cs="Times New Roman"/>
                <w:b/>
                <w:bCs/>
                <w:sz w:val="20"/>
                <w:szCs w:val="20"/>
              </w:rPr>
              <w:t>:</w:t>
            </w:r>
          </w:p>
          <w:p w14:paraId="4CCB4A94" w14:textId="77777777" w:rsidR="00A52BD4" w:rsidRDefault="00A52BD4" w:rsidP="00F06F64">
            <w:pPr>
              <w:pStyle w:val="Normal1"/>
              <w:spacing w:after="0"/>
              <w:rPr>
                <w:rFonts w:ascii="Times New Roman" w:hAnsi="Times New Roman" w:cs="Times New Roman"/>
                <w:sz w:val="20"/>
                <w:szCs w:val="20"/>
              </w:rPr>
            </w:pPr>
          </w:p>
          <w:p w14:paraId="35E42B7C" w14:textId="77777777" w:rsidR="00A33578" w:rsidRPr="00A33578" w:rsidRDefault="00A33578" w:rsidP="00A33578">
            <w:pPr>
              <w:numPr>
                <w:ilvl w:val="0"/>
                <w:numId w:val="33"/>
              </w:numPr>
              <w:spacing w:after="0" w:line="240" w:lineRule="auto"/>
              <w:rPr>
                <w:rFonts w:ascii="Times New Roman" w:hAnsi="Times New Roman"/>
                <w:sz w:val="20"/>
                <w:szCs w:val="20"/>
              </w:rPr>
            </w:pPr>
            <w:r w:rsidRPr="00A33578">
              <w:rPr>
                <w:rFonts w:ascii="Times New Roman" w:hAnsi="Times New Roman"/>
                <w:sz w:val="20"/>
                <w:szCs w:val="20"/>
              </w:rPr>
              <w:t>How do artists express their ideas through the use of the elements of art and principles of design?</w:t>
            </w:r>
          </w:p>
          <w:p w14:paraId="0D64FC0E" w14:textId="77777777" w:rsidR="00A33578" w:rsidRPr="00A33578" w:rsidRDefault="00A33578" w:rsidP="00A33578">
            <w:pPr>
              <w:numPr>
                <w:ilvl w:val="0"/>
                <w:numId w:val="33"/>
              </w:numPr>
              <w:spacing w:after="0" w:line="240" w:lineRule="auto"/>
              <w:rPr>
                <w:rFonts w:ascii="Times New Roman" w:hAnsi="Times New Roman"/>
                <w:sz w:val="20"/>
                <w:szCs w:val="20"/>
              </w:rPr>
            </w:pPr>
            <w:r w:rsidRPr="00A33578">
              <w:rPr>
                <w:rFonts w:ascii="Times New Roman" w:hAnsi="Times New Roman"/>
                <w:sz w:val="20"/>
                <w:szCs w:val="20"/>
              </w:rPr>
              <w:t>Why are artists most often inspired by their environment?</w:t>
            </w:r>
          </w:p>
          <w:p w14:paraId="76266DEA" w14:textId="77777777" w:rsidR="00A33578" w:rsidRPr="00A33578" w:rsidRDefault="00A33578" w:rsidP="00A33578">
            <w:pPr>
              <w:numPr>
                <w:ilvl w:val="0"/>
                <w:numId w:val="33"/>
              </w:numPr>
              <w:spacing w:after="0" w:line="240" w:lineRule="auto"/>
              <w:rPr>
                <w:rFonts w:ascii="Times New Roman" w:hAnsi="Times New Roman"/>
                <w:sz w:val="20"/>
                <w:szCs w:val="20"/>
              </w:rPr>
            </w:pPr>
            <w:r w:rsidRPr="00A33578">
              <w:rPr>
                <w:rFonts w:ascii="Times New Roman" w:hAnsi="Times New Roman"/>
                <w:sz w:val="20"/>
                <w:szCs w:val="20"/>
              </w:rPr>
              <w:t>How are animals, plants, and landscapes inspiring to an artist?</w:t>
            </w:r>
          </w:p>
          <w:p w14:paraId="3B539921" w14:textId="77777777" w:rsidR="00A33578" w:rsidRPr="00A33578" w:rsidRDefault="00A33578" w:rsidP="00A33578">
            <w:pPr>
              <w:numPr>
                <w:ilvl w:val="0"/>
                <w:numId w:val="33"/>
              </w:numPr>
              <w:spacing w:after="0" w:line="240" w:lineRule="auto"/>
              <w:rPr>
                <w:rFonts w:ascii="Times New Roman" w:hAnsi="Times New Roman"/>
                <w:sz w:val="20"/>
                <w:szCs w:val="20"/>
              </w:rPr>
            </w:pPr>
            <w:r w:rsidRPr="00A33578">
              <w:rPr>
                <w:rFonts w:ascii="Times New Roman" w:hAnsi="Times New Roman"/>
                <w:sz w:val="20"/>
                <w:szCs w:val="20"/>
              </w:rPr>
              <w:t xml:space="preserve">How can an artist’s environment influence their artwork? </w:t>
            </w:r>
          </w:p>
          <w:p w14:paraId="112648DA" w14:textId="77777777" w:rsidR="00A33578" w:rsidRPr="00A33578" w:rsidRDefault="00A33578" w:rsidP="00A33578">
            <w:pPr>
              <w:numPr>
                <w:ilvl w:val="0"/>
                <w:numId w:val="33"/>
              </w:numPr>
              <w:spacing w:after="0" w:line="240" w:lineRule="auto"/>
              <w:rPr>
                <w:rFonts w:ascii="Times New Roman" w:hAnsi="Times New Roman"/>
                <w:sz w:val="20"/>
                <w:szCs w:val="20"/>
              </w:rPr>
            </w:pPr>
            <w:r w:rsidRPr="00A33578">
              <w:rPr>
                <w:rFonts w:ascii="Times New Roman" w:hAnsi="Times New Roman"/>
                <w:sz w:val="20"/>
                <w:szCs w:val="20"/>
              </w:rPr>
              <w:t xml:space="preserve">Why do artists paint, draw, or take photographs of themselves? </w:t>
            </w:r>
          </w:p>
          <w:p w14:paraId="04C5A013" w14:textId="28B3CD57" w:rsidR="00A33578" w:rsidRDefault="00A33578" w:rsidP="00A33578">
            <w:pPr>
              <w:numPr>
                <w:ilvl w:val="0"/>
                <w:numId w:val="33"/>
              </w:numPr>
              <w:spacing w:after="0" w:line="240" w:lineRule="auto"/>
              <w:rPr>
                <w:rFonts w:ascii="Times New Roman" w:hAnsi="Times New Roman"/>
                <w:sz w:val="20"/>
                <w:szCs w:val="20"/>
              </w:rPr>
            </w:pPr>
            <w:r w:rsidRPr="00A33578">
              <w:rPr>
                <w:rFonts w:ascii="Times New Roman" w:hAnsi="Times New Roman"/>
                <w:sz w:val="20"/>
                <w:szCs w:val="20"/>
              </w:rPr>
              <w:t xml:space="preserve">Why do artists paint other people? </w:t>
            </w:r>
          </w:p>
          <w:p w14:paraId="14D95075" w14:textId="46651ADC" w:rsidR="00A33578" w:rsidRDefault="00A33578" w:rsidP="00A33578">
            <w:pPr>
              <w:numPr>
                <w:ilvl w:val="0"/>
                <w:numId w:val="33"/>
              </w:numPr>
              <w:spacing w:after="0" w:line="240" w:lineRule="auto"/>
              <w:rPr>
                <w:rFonts w:ascii="Times New Roman" w:hAnsi="Times New Roman"/>
                <w:sz w:val="20"/>
                <w:szCs w:val="20"/>
              </w:rPr>
            </w:pPr>
            <w:r>
              <w:rPr>
                <w:rFonts w:ascii="Times New Roman" w:hAnsi="Times New Roman"/>
                <w:sz w:val="20"/>
                <w:szCs w:val="20"/>
              </w:rPr>
              <w:t>How do artists work?</w:t>
            </w:r>
          </w:p>
          <w:p w14:paraId="2FC43573" w14:textId="1AD76479" w:rsidR="00A33578" w:rsidRDefault="00A33578" w:rsidP="00A33578">
            <w:pPr>
              <w:numPr>
                <w:ilvl w:val="0"/>
                <w:numId w:val="33"/>
              </w:numPr>
              <w:spacing w:after="0" w:line="240" w:lineRule="auto"/>
              <w:rPr>
                <w:rFonts w:ascii="Times New Roman" w:hAnsi="Times New Roman"/>
                <w:sz w:val="20"/>
                <w:szCs w:val="20"/>
              </w:rPr>
            </w:pPr>
            <w:r>
              <w:rPr>
                <w:rFonts w:ascii="Times New Roman" w:hAnsi="Times New Roman"/>
                <w:sz w:val="20"/>
                <w:szCs w:val="20"/>
              </w:rPr>
              <w:t xml:space="preserve">How do artists and designers determine whether a particular direction in their work is effective? </w:t>
            </w:r>
          </w:p>
          <w:p w14:paraId="543646BB" w14:textId="3D32DE2C" w:rsidR="00A33578" w:rsidRDefault="00A33578" w:rsidP="00A33578">
            <w:pPr>
              <w:numPr>
                <w:ilvl w:val="0"/>
                <w:numId w:val="33"/>
              </w:numPr>
              <w:spacing w:after="0" w:line="240" w:lineRule="auto"/>
              <w:rPr>
                <w:rFonts w:ascii="Times New Roman" w:hAnsi="Times New Roman"/>
                <w:sz w:val="20"/>
                <w:szCs w:val="20"/>
              </w:rPr>
            </w:pPr>
            <w:r>
              <w:rPr>
                <w:rFonts w:ascii="Times New Roman" w:hAnsi="Times New Roman"/>
                <w:sz w:val="20"/>
                <w:szCs w:val="20"/>
              </w:rPr>
              <w:t xml:space="preserve">How do artists and designers learn from trial and error? </w:t>
            </w:r>
          </w:p>
          <w:p w14:paraId="638204B7" w14:textId="135B51B8" w:rsidR="00A33578" w:rsidRDefault="00A33578" w:rsidP="00A33578">
            <w:pPr>
              <w:numPr>
                <w:ilvl w:val="0"/>
                <w:numId w:val="33"/>
              </w:numPr>
              <w:spacing w:after="0" w:line="240" w:lineRule="auto"/>
              <w:rPr>
                <w:rFonts w:ascii="Times New Roman" w:hAnsi="Times New Roman"/>
                <w:sz w:val="20"/>
                <w:szCs w:val="20"/>
              </w:rPr>
            </w:pPr>
            <w:r>
              <w:rPr>
                <w:rFonts w:ascii="Times New Roman" w:hAnsi="Times New Roman"/>
                <w:sz w:val="20"/>
                <w:szCs w:val="20"/>
              </w:rPr>
              <w:t xml:space="preserve">What responsibilities come with the freedom to create? </w:t>
            </w:r>
          </w:p>
          <w:p w14:paraId="315AC65A" w14:textId="45B508D0" w:rsidR="00A33578" w:rsidRPr="00A33578" w:rsidRDefault="00A33578" w:rsidP="00A33578">
            <w:pPr>
              <w:numPr>
                <w:ilvl w:val="0"/>
                <w:numId w:val="33"/>
              </w:numPr>
              <w:spacing w:after="0" w:line="240" w:lineRule="auto"/>
              <w:rPr>
                <w:rFonts w:ascii="Times New Roman" w:hAnsi="Times New Roman"/>
                <w:sz w:val="20"/>
                <w:szCs w:val="20"/>
              </w:rPr>
            </w:pPr>
            <w:r>
              <w:rPr>
                <w:rFonts w:ascii="Times New Roman" w:hAnsi="Times New Roman"/>
                <w:sz w:val="20"/>
                <w:szCs w:val="20"/>
              </w:rPr>
              <w:t xml:space="preserve">How do objects, places, and design shape lives and communities? </w:t>
            </w:r>
          </w:p>
          <w:p w14:paraId="659FAAF5" w14:textId="77777777" w:rsidR="00A52BD4" w:rsidRDefault="00A52BD4" w:rsidP="00F06F64">
            <w:pPr>
              <w:pStyle w:val="Normal1"/>
              <w:spacing w:after="0"/>
              <w:rPr>
                <w:rFonts w:ascii="Times New Roman" w:hAnsi="Times New Roman" w:cs="Times New Roman"/>
                <w:sz w:val="20"/>
                <w:szCs w:val="20"/>
              </w:rPr>
            </w:pPr>
          </w:p>
          <w:p w14:paraId="396E772F" w14:textId="77777777" w:rsidR="00A52BD4" w:rsidRPr="00C17EEC" w:rsidRDefault="00A52BD4" w:rsidP="00F06F64">
            <w:pPr>
              <w:pStyle w:val="Normal1"/>
              <w:spacing w:after="0"/>
              <w:rPr>
                <w:rFonts w:ascii="Times New Roman" w:hAnsi="Times New Roman" w:cs="Times New Roman"/>
                <w:sz w:val="20"/>
                <w:szCs w:val="20"/>
              </w:rPr>
            </w:pPr>
          </w:p>
        </w:tc>
        <w:tc>
          <w:tcPr>
            <w:tcW w:w="7272" w:type="dxa"/>
            <w:gridSpan w:val="3"/>
            <w:tcBorders>
              <w:top w:val="single" w:sz="18" w:space="0" w:color="auto"/>
              <w:left w:val="single" w:sz="18" w:space="0" w:color="auto"/>
              <w:bottom w:val="single" w:sz="18" w:space="0" w:color="auto"/>
              <w:right w:val="single" w:sz="18" w:space="0" w:color="auto"/>
            </w:tcBorders>
            <w:shd w:val="clear" w:color="auto" w:fill="auto"/>
          </w:tcPr>
          <w:p w14:paraId="5DDF1B6B" w14:textId="77777777" w:rsidR="00A52BD4" w:rsidRPr="008519ED" w:rsidRDefault="00A52BD4" w:rsidP="00F06F64">
            <w:pPr>
              <w:pStyle w:val="Normal1"/>
              <w:spacing w:after="0"/>
              <w:rPr>
                <w:rFonts w:ascii="Times New Roman" w:hAnsi="Times New Roman" w:cs="Times New Roman"/>
                <w:b/>
                <w:bCs/>
                <w:sz w:val="20"/>
                <w:szCs w:val="20"/>
              </w:rPr>
            </w:pPr>
            <w:r w:rsidRPr="008519ED">
              <w:rPr>
                <w:rFonts w:ascii="Times New Roman" w:hAnsi="Times New Roman" w:cs="Times New Roman"/>
                <w:b/>
                <w:bCs/>
                <w:sz w:val="20"/>
                <w:szCs w:val="20"/>
              </w:rPr>
              <w:t>Assessments</w:t>
            </w:r>
            <w:r>
              <w:rPr>
                <w:rFonts w:ascii="Times New Roman" w:hAnsi="Times New Roman" w:cs="Times New Roman"/>
                <w:b/>
                <w:bCs/>
                <w:sz w:val="20"/>
                <w:szCs w:val="20"/>
              </w:rPr>
              <w:t>:</w:t>
            </w:r>
          </w:p>
          <w:p w14:paraId="532BAD70" w14:textId="77777777" w:rsidR="00A52BD4" w:rsidRDefault="00A52BD4" w:rsidP="00F06F64">
            <w:pPr>
              <w:pStyle w:val="Normal1"/>
              <w:spacing w:after="0"/>
              <w:rPr>
                <w:rFonts w:ascii="Times New Roman" w:hAnsi="Times New Roman" w:cs="Times New Roman"/>
                <w:sz w:val="20"/>
                <w:szCs w:val="20"/>
              </w:rPr>
            </w:pPr>
            <w:r>
              <w:rPr>
                <w:rFonts w:ascii="Times New Roman" w:hAnsi="Times New Roman" w:cs="Times New Roman"/>
                <w:sz w:val="20"/>
                <w:szCs w:val="20"/>
              </w:rPr>
              <w:t xml:space="preserve">Complete assignment according to rubric: </w:t>
            </w:r>
          </w:p>
          <w:p w14:paraId="4DA98C29" w14:textId="77777777" w:rsidR="00A52BD4" w:rsidRDefault="00A52BD4" w:rsidP="00F06F64">
            <w:pPr>
              <w:pStyle w:val="Normal1"/>
              <w:spacing w:after="0"/>
              <w:rPr>
                <w:rFonts w:ascii="Times New Roman" w:hAnsi="Times New Roman" w:cs="Times New Roman"/>
                <w:sz w:val="20"/>
                <w:szCs w:val="20"/>
              </w:rPr>
            </w:pPr>
            <w:r>
              <w:rPr>
                <w:rFonts w:ascii="Times New Roman" w:hAnsi="Times New Roman" w:cs="Times New Roman"/>
                <w:sz w:val="20"/>
                <w:szCs w:val="20"/>
              </w:rPr>
              <w:t xml:space="preserve">-Did I follow all the steps of the assignment? </w:t>
            </w:r>
          </w:p>
          <w:p w14:paraId="7C72DF00" w14:textId="77777777" w:rsidR="00A52BD4" w:rsidRDefault="00A52BD4" w:rsidP="00F06F64">
            <w:pPr>
              <w:pStyle w:val="Normal1"/>
              <w:spacing w:after="0"/>
              <w:rPr>
                <w:rFonts w:ascii="Times New Roman" w:hAnsi="Times New Roman" w:cs="Times New Roman"/>
                <w:sz w:val="20"/>
                <w:szCs w:val="20"/>
              </w:rPr>
            </w:pPr>
            <w:r>
              <w:rPr>
                <w:rFonts w:ascii="Times New Roman" w:hAnsi="Times New Roman" w:cs="Times New Roman"/>
                <w:sz w:val="20"/>
                <w:szCs w:val="20"/>
              </w:rPr>
              <w:t xml:space="preserve">-Does my artwork or assignment show craftsmanship and an attempt at understanding a new technique or concept? </w:t>
            </w:r>
          </w:p>
          <w:p w14:paraId="5DE20898" w14:textId="77777777" w:rsidR="00A52BD4" w:rsidRDefault="00A52BD4" w:rsidP="00F06F64">
            <w:pPr>
              <w:pStyle w:val="Normal1"/>
              <w:spacing w:after="0"/>
              <w:rPr>
                <w:rFonts w:ascii="Times New Roman" w:hAnsi="Times New Roman" w:cs="Times New Roman"/>
                <w:sz w:val="20"/>
                <w:szCs w:val="20"/>
              </w:rPr>
            </w:pPr>
            <w:r>
              <w:rPr>
                <w:rFonts w:ascii="Times New Roman" w:hAnsi="Times New Roman" w:cs="Times New Roman"/>
                <w:sz w:val="20"/>
                <w:szCs w:val="20"/>
              </w:rPr>
              <w:t>-Does my artwork or assignment show creativity and an effort to learn?</w:t>
            </w:r>
          </w:p>
          <w:p w14:paraId="4370AA53" w14:textId="77777777" w:rsidR="00A52BD4" w:rsidRDefault="00A52BD4" w:rsidP="00F06F64">
            <w:pPr>
              <w:pStyle w:val="Normal1"/>
              <w:spacing w:after="0"/>
              <w:rPr>
                <w:rFonts w:ascii="Times New Roman" w:hAnsi="Times New Roman" w:cs="Times New Roman"/>
                <w:sz w:val="20"/>
                <w:szCs w:val="20"/>
              </w:rPr>
            </w:pPr>
          </w:p>
          <w:p w14:paraId="54431CB3" w14:textId="77777777" w:rsidR="00A52BD4" w:rsidRPr="008519ED" w:rsidRDefault="00A52BD4" w:rsidP="00F06F64">
            <w:pPr>
              <w:pStyle w:val="Normal1"/>
              <w:spacing w:after="0"/>
              <w:rPr>
                <w:rFonts w:ascii="Times New Roman" w:hAnsi="Times New Roman" w:cs="Times New Roman"/>
                <w:b/>
                <w:bCs/>
                <w:sz w:val="20"/>
                <w:szCs w:val="20"/>
              </w:rPr>
            </w:pPr>
            <w:r>
              <w:rPr>
                <w:rFonts w:ascii="Times New Roman" w:hAnsi="Times New Roman" w:cs="Times New Roman"/>
                <w:b/>
                <w:bCs/>
                <w:sz w:val="20"/>
                <w:szCs w:val="20"/>
              </w:rPr>
              <w:t>Formative Assessments:</w:t>
            </w:r>
          </w:p>
          <w:p w14:paraId="2DB0E41B" w14:textId="77777777" w:rsidR="00A52BD4" w:rsidRDefault="00A52BD4" w:rsidP="00F06F64">
            <w:pPr>
              <w:pStyle w:val="Normal1"/>
              <w:spacing w:after="0"/>
              <w:ind w:left="720"/>
              <w:rPr>
                <w:rFonts w:ascii="Times New Roman" w:hAnsi="Times New Roman" w:cs="Times New Roman"/>
                <w:sz w:val="20"/>
                <w:szCs w:val="20"/>
              </w:rPr>
            </w:pPr>
            <w:r>
              <w:rPr>
                <w:rFonts w:ascii="Times New Roman" w:hAnsi="Times New Roman" w:cs="Times New Roman"/>
                <w:sz w:val="20"/>
                <w:szCs w:val="20"/>
              </w:rPr>
              <w:t>-Assess prior/current knowledge of materials</w:t>
            </w:r>
          </w:p>
          <w:p w14:paraId="762BBAEB" w14:textId="77777777" w:rsidR="00A52BD4" w:rsidRDefault="00A52BD4" w:rsidP="00F06F64">
            <w:pPr>
              <w:pStyle w:val="Normal1"/>
              <w:spacing w:after="0"/>
              <w:ind w:left="720"/>
              <w:rPr>
                <w:rFonts w:ascii="Times New Roman" w:hAnsi="Times New Roman" w:cs="Times New Roman"/>
                <w:sz w:val="20"/>
                <w:szCs w:val="20"/>
              </w:rPr>
            </w:pPr>
            <w:r>
              <w:rPr>
                <w:rFonts w:ascii="Times New Roman" w:hAnsi="Times New Roman" w:cs="Times New Roman"/>
                <w:sz w:val="20"/>
                <w:szCs w:val="20"/>
              </w:rPr>
              <w:t>-Demonstration of learned technique</w:t>
            </w:r>
          </w:p>
          <w:p w14:paraId="06AEC4C8" w14:textId="77777777" w:rsidR="00A52BD4" w:rsidRDefault="00A52BD4" w:rsidP="00F06F64">
            <w:pPr>
              <w:pStyle w:val="Normal1"/>
              <w:spacing w:after="0"/>
              <w:rPr>
                <w:rFonts w:ascii="Times New Roman" w:hAnsi="Times New Roman" w:cs="Times New Roman"/>
                <w:b/>
                <w:bCs/>
                <w:sz w:val="20"/>
                <w:szCs w:val="20"/>
              </w:rPr>
            </w:pPr>
            <w:r>
              <w:rPr>
                <w:rFonts w:ascii="Times New Roman" w:hAnsi="Times New Roman" w:cs="Times New Roman"/>
                <w:b/>
                <w:bCs/>
                <w:sz w:val="20"/>
                <w:szCs w:val="20"/>
              </w:rPr>
              <w:t xml:space="preserve">Benchmark Assessment: </w:t>
            </w:r>
          </w:p>
          <w:p w14:paraId="79BFE66C" w14:textId="77777777" w:rsidR="00A52BD4" w:rsidRPr="009B18C3" w:rsidRDefault="00A52BD4" w:rsidP="00F06F64">
            <w:pPr>
              <w:pStyle w:val="Normal1"/>
              <w:spacing w:after="0"/>
              <w:rPr>
                <w:rFonts w:ascii="Times New Roman" w:hAnsi="Times New Roman" w:cs="Times New Roman"/>
                <w:sz w:val="20"/>
                <w:szCs w:val="20"/>
              </w:rPr>
            </w:pPr>
            <w:r>
              <w:rPr>
                <w:rFonts w:ascii="Times New Roman" w:hAnsi="Times New Roman" w:cs="Times New Roman"/>
                <w:b/>
                <w:bCs/>
                <w:sz w:val="20"/>
                <w:szCs w:val="20"/>
              </w:rPr>
              <w:t xml:space="preserve">               </w:t>
            </w:r>
            <w:r>
              <w:rPr>
                <w:rFonts w:ascii="Times New Roman" w:hAnsi="Times New Roman" w:cs="Times New Roman"/>
                <w:sz w:val="20"/>
                <w:szCs w:val="20"/>
              </w:rPr>
              <w:t>-Student records possible questions during class discussion</w:t>
            </w:r>
          </w:p>
          <w:p w14:paraId="51F7BF29" w14:textId="77777777" w:rsidR="00A52BD4" w:rsidRDefault="00A52BD4" w:rsidP="00F06F64">
            <w:pPr>
              <w:pStyle w:val="Normal1"/>
              <w:spacing w:after="0"/>
              <w:rPr>
                <w:rFonts w:ascii="Times New Roman" w:hAnsi="Times New Roman" w:cs="Times New Roman"/>
                <w:b/>
                <w:bCs/>
                <w:sz w:val="20"/>
                <w:szCs w:val="20"/>
              </w:rPr>
            </w:pPr>
            <w:r>
              <w:rPr>
                <w:rFonts w:ascii="Times New Roman" w:hAnsi="Times New Roman" w:cs="Times New Roman"/>
                <w:b/>
                <w:bCs/>
                <w:sz w:val="20"/>
                <w:szCs w:val="20"/>
              </w:rPr>
              <w:t xml:space="preserve">Summative Assessments: </w:t>
            </w:r>
          </w:p>
          <w:p w14:paraId="286D6089" w14:textId="77777777" w:rsidR="00A52BD4" w:rsidRPr="009B18C3" w:rsidRDefault="00A52BD4" w:rsidP="00F06F64">
            <w:pPr>
              <w:pStyle w:val="Normal1"/>
              <w:spacing w:after="0"/>
              <w:rPr>
                <w:rFonts w:ascii="Times New Roman" w:hAnsi="Times New Roman" w:cs="Times New Roman"/>
                <w:sz w:val="20"/>
                <w:szCs w:val="20"/>
              </w:rPr>
            </w:pPr>
            <w:r w:rsidRPr="009B18C3">
              <w:rPr>
                <w:rFonts w:ascii="Times New Roman" w:hAnsi="Times New Roman" w:cs="Times New Roman"/>
                <w:sz w:val="20"/>
                <w:szCs w:val="20"/>
              </w:rPr>
              <w:t xml:space="preserve">              -Teacher observation</w:t>
            </w:r>
          </w:p>
          <w:p w14:paraId="071D3D0B" w14:textId="77777777" w:rsidR="00A52BD4" w:rsidRPr="009B18C3" w:rsidRDefault="00A52BD4" w:rsidP="00F06F64">
            <w:pPr>
              <w:pStyle w:val="Normal1"/>
              <w:spacing w:after="0"/>
              <w:rPr>
                <w:rFonts w:ascii="Times New Roman" w:hAnsi="Times New Roman" w:cs="Times New Roman"/>
                <w:sz w:val="20"/>
                <w:szCs w:val="20"/>
              </w:rPr>
            </w:pPr>
            <w:r w:rsidRPr="009B18C3">
              <w:rPr>
                <w:rFonts w:ascii="Times New Roman" w:hAnsi="Times New Roman" w:cs="Times New Roman"/>
                <w:sz w:val="20"/>
                <w:szCs w:val="20"/>
              </w:rPr>
              <w:t xml:space="preserve">              -Completed assignment </w:t>
            </w:r>
          </w:p>
          <w:p w14:paraId="07BB773D" w14:textId="77777777" w:rsidR="00A52BD4" w:rsidRDefault="00A52BD4" w:rsidP="00F06F64">
            <w:pPr>
              <w:pStyle w:val="Normal1"/>
              <w:spacing w:after="0"/>
              <w:rPr>
                <w:rFonts w:ascii="Times New Roman" w:hAnsi="Times New Roman" w:cs="Times New Roman"/>
                <w:sz w:val="20"/>
                <w:szCs w:val="20"/>
              </w:rPr>
            </w:pPr>
            <w:r w:rsidRPr="009B18C3">
              <w:rPr>
                <w:rFonts w:ascii="Times New Roman" w:hAnsi="Times New Roman" w:cs="Times New Roman"/>
                <w:sz w:val="20"/>
                <w:szCs w:val="20"/>
              </w:rPr>
              <w:t xml:space="preserve">              -Class rubric</w:t>
            </w:r>
          </w:p>
          <w:p w14:paraId="3DDA0107" w14:textId="77777777" w:rsidR="00A52BD4" w:rsidRDefault="00A52BD4" w:rsidP="00F06F64">
            <w:pPr>
              <w:pStyle w:val="Normal1"/>
              <w:spacing w:after="0"/>
              <w:rPr>
                <w:rFonts w:ascii="Times New Roman" w:hAnsi="Times New Roman" w:cs="Times New Roman"/>
                <w:sz w:val="20"/>
                <w:szCs w:val="20"/>
              </w:rPr>
            </w:pPr>
            <w:r>
              <w:rPr>
                <w:rFonts w:ascii="Times New Roman" w:hAnsi="Times New Roman" w:cs="Times New Roman"/>
                <w:sz w:val="20"/>
                <w:szCs w:val="20"/>
              </w:rPr>
              <w:t xml:space="preserve">              -Student reflection </w:t>
            </w:r>
          </w:p>
          <w:p w14:paraId="6F664747" w14:textId="77777777" w:rsidR="00A52BD4" w:rsidRDefault="00A52BD4" w:rsidP="00F06F64">
            <w:pPr>
              <w:pStyle w:val="Normal1"/>
              <w:spacing w:after="0"/>
              <w:rPr>
                <w:rFonts w:ascii="Times New Roman" w:hAnsi="Times New Roman" w:cs="Times New Roman"/>
                <w:b/>
                <w:bCs/>
                <w:sz w:val="20"/>
                <w:szCs w:val="20"/>
              </w:rPr>
            </w:pPr>
            <w:r>
              <w:rPr>
                <w:rFonts w:ascii="Times New Roman" w:hAnsi="Times New Roman" w:cs="Times New Roman"/>
                <w:b/>
                <w:bCs/>
                <w:sz w:val="20"/>
                <w:szCs w:val="20"/>
              </w:rPr>
              <w:t xml:space="preserve">Alternative Assessments: </w:t>
            </w:r>
          </w:p>
          <w:p w14:paraId="41C9518C" w14:textId="77777777" w:rsidR="00A52BD4" w:rsidRPr="00A52BD4" w:rsidRDefault="00A52BD4" w:rsidP="00F06F64">
            <w:pPr>
              <w:pStyle w:val="Normal1"/>
              <w:spacing w:after="0"/>
              <w:rPr>
                <w:rFonts w:ascii="Times New Roman" w:hAnsi="Times New Roman" w:cs="Times New Roman"/>
                <w:sz w:val="20"/>
                <w:szCs w:val="20"/>
              </w:rPr>
            </w:pPr>
            <w:r>
              <w:rPr>
                <w:rFonts w:ascii="Times New Roman" w:hAnsi="Times New Roman" w:cs="Times New Roman"/>
                <w:b/>
                <w:bCs/>
                <w:sz w:val="20"/>
                <w:szCs w:val="20"/>
              </w:rPr>
              <w:t xml:space="preserve">              </w:t>
            </w:r>
            <w:r w:rsidRPr="00A52BD4">
              <w:rPr>
                <w:rFonts w:ascii="Times New Roman" w:hAnsi="Times New Roman" w:cs="Times New Roman"/>
                <w:sz w:val="20"/>
                <w:szCs w:val="20"/>
              </w:rPr>
              <w:t xml:space="preserve">-Modify lesson to accommodate individual student needs </w:t>
            </w:r>
          </w:p>
          <w:p w14:paraId="634A5148" w14:textId="77777777" w:rsidR="00A52BD4" w:rsidRPr="009B18C3" w:rsidRDefault="00A52BD4" w:rsidP="00F06F64">
            <w:pPr>
              <w:pStyle w:val="Normal1"/>
              <w:spacing w:after="0"/>
              <w:rPr>
                <w:rFonts w:ascii="Times New Roman" w:hAnsi="Times New Roman" w:cs="Times New Roman"/>
                <w:sz w:val="20"/>
                <w:szCs w:val="20"/>
              </w:rPr>
            </w:pPr>
            <w:r w:rsidRPr="00A52BD4">
              <w:rPr>
                <w:rFonts w:ascii="Times New Roman" w:hAnsi="Times New Roman" w:cs="Times New Roman"/>
                <w:sz w:val="20"/>
                <w:szCs w:val="20"/>
              </w:rPr>
              <w:t xml:space="preserve">              -Have student verbally relay learning</w:t>
            </w:r>
          </w:p>
          <w:p w14:paraId="351D26CD" w14:textId="77777777" w:rsidR="00A52BD4" w:rsidRDefault="00A52BD4" w:rsidP="00F06F64">
            <w:pPr>
              <w:pStyle w:val="Normal1"/>
              <w:spacing w:after="0"/>
              <w:rPr>
                <w:rFonts w:ascii="Times New Roman" w:hAnsi="Times New Roman" w:cs="Times New Roman"/>
                <w:b/>
                <w:bCs/>
                <w:sz w:val="20"/>
                <w:szCs w:val="20"/>
              </w:rPr>
            </w:pPr>
          </w:p>
          <w:p w14:paraId="3A6652AD" w14:textId="77777777" w:rsidR="00A52BD4" w:rsidRPr="00230162" w:rsidRDefault="00A52BD4" w:rsidP="00F06F64">
            <w:pPr>
              <w:pStyle w:val="Normal1"/>
              <w:spacing w:after="0"/>
              <w:rPr>
                <w:rFonts w:ascii="Times New Roman" w:hAnsi="Times New Roman" w:cs="Times New Roman"/>
                <w:b/>
                <w:bCs/>
                <w:sz w:val="20"/>
                <w:szCs w:val="20"/>
              </w:rPr>
            </w:pPr>
          </w:p>
        </w:tc>
      </w:tr>
      <w:tr w:rsidR="00A52BD4" w:rsidRPr="00C17EEC" w14:paraId="7A5019DA" w14:textId="77777777" w:rsidTr="00F06F64">
        <w:trPr>
          <w:trHeight w:val="60"/>
        </w:trPr>
        <w:tc>
          <w:tcPr>
            <w:tcW w:w="7488" w:type="dxa"/>
            <w:gridSpan w:val="5"/>
            <w:tcBorders>
              <w:top w:val="single" w:sz="18" w:space="0" w:color="auto"/>
              <w:left w:val="single" w:sz="18" w:space="0" w:color="auto"/>
              <w:bottom w:val="single" w:sz="18" w:space="0" w:color="auto"/>
              <w:right w:val="single" w:sz="18" w:space="0" w:color="auto"/>
            </w:tcBorders>
            <w:shd w:val="clear" w:color="auto" w:fill="C6D9F1"/>
          </w:tcPr>
          <w:p w14:paraId="4AF1F396" w14:textId="77777777" w:rsidR="00A52BD4" w:rsidRPr="00C17EEC" w:rsidRDefault="00A52BD4" w:rsidP="00F06F64">
            <w:pPr>
              <w:pStyle w:val="Normal1"/>
              <w:tabs>
                <w:tab w:val="left" w:pos="6297"/>
              </w:tabs>
              <w:jc w:val="center"/>
              <w:rPr>
                <w:rFonts w:ascii="Times New Roman" w:hAnsi="Times New Roman" w:cs="Times New Roman"/>
                <w:sz w:val="20"/>
                <w:szCs w:val="20"/>
              </w:rPr>
            </w:pPr>
            <w:r>
              <w:rPr>
                <w:rFonts w:ascii="Times New Roman" w:hAnsi="Times New Roman" w:cs="Times New Roman"/>
                <w:b/>
                <w:sz w:val="20"/>
                <w:szCs w:val="20"/>
              </w:rPr>
              <w:t xml:space="preserve">Possible Learning Activities/ Relevant </w:t>
            </w:r>
            <w:r w:rsidRPr="00C17EEC">
              <w:rPr>
                <w:rFonts w:ascii="Times New Roman" w:hAnsi="Times New Roman" w:cs="Times New Roman"/>
                <w:b/>
                <w:sz w:val="20"/>
                <w:szCs w:val="20"/>
              </w:rPr>
              <w:t>Texts</w:t>
            </w:r>
          </w:p>
        </w:tc>
        <w:tc>
          <w:tcPr>
            <w:tcW w:w="7272" w:type="dxa"/>
            <w:gridSpan w:val="3"/>
            <w:tcBorders>
              <w:top w:val="single" w:sz="18" w:space="0" w:color="auto"/>
              <w:left w:val="single" w:sz="18" w:space="0" w:color="auto"/>
              <w:bottom w:val="single" w:sz="18" w:space="0" w:color="auto"/>
              <w:right w:val="single" w:sz="18" w:space="0" w:color="auto"/>
            </w:tcBorders>
            <w:shd w:val="clear" w:color="auto" w:fill="C6D9F1"/>
          </w:tcPr>
          <w:p w14:paraId="3F1A9843" w14:textId="77777777" w:rsidR="00A52BD4" w:rsidRPr="00C17EEC" w:rsidRDefault="00A52BD4" w:rsidP="00F06F64">
            <w:pPr>
              <w:pStyle w:val="Normal1"/>
              <w:tabs>
                <w:tab w:val="left" w:pos="6297"/>
              </w:tabs>
              <w:jc w:val="center"/>
              <w:rPr>
                <w:rFonts w:ascii="Times New Roman" w:hAnsi="Times New Roman" w:cs="Times New Roman"/>
                <w:sz w:val="20"/>
                <w:szCs w:val="20"/>
              </w:rPr>
            </w:pPr>
            <w:r>
              <w:rPr>
                <w:rFonts w:ascii="Times New Roman" w:hAnsi="Times New Roman" w:cs="Times New Roman"/>
                <w:b/>
                <w:sz w:val="20"/>
                <w:szCs w:val="20"/>
              </w:rPr>
              <w:t>Student Understandings</w:t>
            </w:r>
          </w:p>
        </w:tc>
      </w:tr>
      <w:tr w:rsidR="00A52BD4" w:rsidRPr="00C17EEC" w14:paraId="0C42236B" w14:textId="77777777" w:rsidTr="00F06F64">
        <w:trPr>
          <w:trHeight w:val="1773"/>
        </w:trPr>
        <w:tc>
          <w:tcPr>
            <w:tcW w:w="7488" w:type="dxa"/>
            <w:gridSpan w:val="5"/>
            <w:tcBorders>
              <w:top w:val="single" w:sz="18" w:space="0" w:color="auto"/>
              <w:left w:val="single" w:sz="18" w:space="0" w:color="auto"/>
              <w:bottom w:val="single" w:sz="18" w:space="0" w:color="auto"/>
              <w:right w:val="single" w:sz="18" w:space="0" w:color="auto"/>
            </w:tcBorders>
            <w:shd w:val="clear" w:color="auto" w:fill="FFFFFF"/>
          </w:tcPr>
          <w:p w14:paraId="7DBAF86E" w14:textId="139658B7" w:rsidR="00BA14CD" w:rsidRDefault="00BA14CD" w:rsidP="00F06F64">
            <w:pPr>
              <w:pStyle w:val="NoSpacing"/>
              <w:rPr>
                <w:rFonts w:ascii="Times New Roman" w:hAnsi="Times New Roman" w:cs="Times New Roman"/>
                <w:b/>
                <w:bCs/>
                <w:iCs/>
                <w:sz w:val="20"/>
                <w:szCs w:val="20"/>
              </w:rPr>
            </w:pPr>
            <w:r>
              <w:rPr>
                <w:rFonts w:ascii="Times New Roman" w:hAnsi="Times New Roman" w:cs="Times New Roman"/>
                <w:b/>
                <w:bCs/>
                <w:iCs/>
                <w:sz w:val="20"/>
                <w:szCs w:val="20"/>
              </w:rPr>
              <w:t>INTERDISCIPLINARY CONNECTION:</w:t>
            </w:r>
          </w:p>
          <w:p w14:paraId="09D63362" w14:textId="797DF457" w:rsidR="00BA14CD" w:rsidRDefault="00BA14CD" w:rsidP="00F06F64">
            <w:pPr>
              <w:pStyle w:val="NoSpacing"/>
              <w:rPr>
                <w:rFonts w:ascii="Times New Roman" w:hAnsi="Times New Roman" w:cs="Times New Roman"/>
                <w:b/>
                <w:bCs/>
                <w:iCs/>
                <w:sz w:val="20"/>
                <w:szCs w:val="20"/>
              </w:rPr>
            </w:pPr>
          </w:p>
          <w:p w14:paraId="58EDF3A4" w14:textId="423FA7F6" w:rsidR="00250A9A" w:rsidRDefault="00250A9A" w:rsidP="00F06F64">
            <w:pPr>
              <w:pStyle w:val="NoSpacing"/>
              <w:rPr>
                <w:rFonts w:ascii="Times New Roman" w:hAnsi="Times New Roman" w:cs="Times New Roman"/>
                <w:iCs/>
                <w:color w:val="auto"/>
                <w:sz w:val="20"/>
                <w:szCs w:val="20"/>
              </w:rPr>
            </w:pPr>
            <w:r w:rsidRPr="00250A9A">
              <w:rPr>
                <w:rFonts w:ascii="Times New Roman" w:hAnsi="Times New Roman" w:cs="Times New Roman"/>
                <w:iCs/>
                <w:color w:val="auto"/>
                <w:sz w:val="20"/>
                <w:szCs w:val="20"/>
              </w:rPr>
              <w:t>-Science and nature</w:t>
            </w:r>
          </w:p>
          <w:p w14:paraId="1F1B510D" w14:textId="41B23003" w:rsidR="00A71ADC" w:rsidRPr="00250A9A" w:rsidRDefault="00A71ADC" w:rsidP="00F06F64">
            <w:pPr>
              <w:pStyle w:val="NoSpacing"/>
              <w:rPr>
                <w:rFonts w:ascii="Times New Roman" w:hAnsi="Times New Roman" w:cs="Times New Roman"/>
                <w:iCs/>
                <w:color w:val="auto"/>
                <w:sz w:val="20"/>
                <w:szCs w:val="20"/>
              </w:rPr>
            </w:pPr>
            <w:r>
              <w:rPr>
                <w:rFonts w:ascii="Times New Roman" w:hAnsi="Times New Roman" w:cs="Times New Roman"/>
                <w:iCs/>
                <w:color w:val="auto"/>
                <w:sz w:val="20"/>
                <w:szCs w:val="20"/>
              </w:rPr>
              <w:t>-Reading comprehension</w:t>
            </w:r>
          </w:p>
          <w:p w14:paraId="1BEDF9D6" w14:textId="77777777" w:rsidR="00BA14CD" w:rsidRDefault="00BA14CD" w:rsidP="00F06F64">
            <w:pPr>
              <w:pStyle w:val="NoSpacing"/>
              <w:rPr>
                <w:rFonts w:ascii="Times New Roman" w:hAnsi="Times New Roman" w:cs="Times New Roman"/>
                <w:b/>
                <w:bCs/>
                <w:iCs/>
                <w:sz w:val="20"/>
                <w:szCs w:val="20"/>
              </w:rPr>
            </w:pPr>
          </w:p>
          <w:p w14:paraId="6DFCC664" w14:textId="08D985C8" w:rsidR="00A52BD4" w:rsidRDefault="00A52BD4" w:rsidP="00F06F64">
            <w:pPr>
              <w:pStyle w:val="NoSpacing"/>
              <w:rPr>
                <w:rFonts w:ascii="Times New Roman" w:hAnsi="Times New Roman" w:cs="Times New Roman"/>
                <w:b/>
                <w:bCs/>
                <w:iCs/>
                <w:sz w:val="20"/>
                <w:szCs w:val="20"/>
              </w:rPr>
            </w:pPr>
            <w:r>
              <w:rPr>
                <w:rFonts w:ascii="Times New Roman" w:hAnsi="Times New Roman" w:cs="Times New Roman"/>
                <w:b/>
                <w:bCs/>
                <w:iCs/>
                <w:sz w:val="20"/>
                <w:szCs w:val="20"/>
              </w:rPr>
              <w:t xml:space="preserve">Learning Activities: </w:t>
            </w:r>
          </w:p>
          <w:p w14:paraId="1553D075" w14:textId="77777777" w:rsidR="00A52BD4" w:rsidRDefault="00A52BD4" w:rsidP="00F06F64">
            <w:pPr>
              <w:pStyle w:val="NoSpacing"/>
              <w:rPr>
                <w:rFonts w:ascii="Times New Roman" w:hAnsi="Times New Roman" w:cs="Times New Roman"/>
                <w:b/>
                <w:bCs/>
                <w:iCs/>
                <w:sz w:val="20"/>
                <w:szCs w:val="20"/>
              </w:rPr>
            </w:pPr>
          </w:p>
          <w:p w14:paraId="7C3B74F1" w14:textId="1A2616A6" w:rsidR="00250A9A" w:rsidRPr="00A71ADC" w:rsidRDefault="00A71ADC" w:rsidP="00250A9A">
            <w:pPr>
              <w:rPr>
                <w:rFonts w:ascii="Times New Roman" w:eastAsia="Times New Roman" w:hAnsi="Times New Roman"/>
                <w:bCs/>
                <w:sz w:val="20"/>
                <w:szCs w:val="20"/>
              </w:rPr>
            </w:pPr>
            <w:r w:rsidRPr="00A71ADC">
              <w:rPr>
                <w:rFonts w:ascii="Times New Roman" w:eastAsia="Times New Roman" w:hAnsi="Times New Roman"/>
                <w:bCs/>
                <w:sz w:val="20"/>
                <w:szCs w:val="20"/>
              </w:rPr>
              <w:lastRenderedPageBreak/>
              <w:t xml:space="preserve">Use art to tell a story, such as in the art of Frida Kahlo. </w:t>
            </w:r>
            <w:r w:rsidR="00250A9A" w:rsidRPr="00A71ADC">
              <w:rPr>
                <w:rFonts w:ascii="Times New Roman" w:eastAsia="Times New Roman" w:hAnsi="Times New Roman"/>
                <w:bCs/>
                <w:sz w:val="20"/>
                <w:szCs w:val="20"/>
              </w:rPr>
              <w:t xml:space="preserve"> </w:t>
            </w:r>
          </w:p>
          <w:p w14:paraId="10024C52" w14:textId="2E1A0293" w:rsidR="00250A9A" w:rsidRPr="00250A9A" w:rsidRDefault="00250A9A" w:rsidP="00250A9A">
            <w:pPr>
              <w:rPr>
                <w:rFonts w:ascii="Times New Roman" w:eastAsia="Times New Roman" w:hAnsi="Times New Roman"/>
                <w:bCs/>
                <w:sz w:val="20"/>
                <w:szCs w:val="20"/>
              </w:rPr>
            </w:pPr>
            <w:r>
              <w:rPr>
                <w:rFonts w:ascii="Times New Roman" w:eastAsia="Times New Roman" w:hAnsi="Times New Roman"/>
                <w:bCs/>
                <w:sz w:val="20"/>
                <w:szCs w:val="20"/>
              </w:rPr>
              <w:t xml:space="preserve">Create landscape art in the Impressionist style of Claude Monet/Vincent Van Gogh. </w:t>
            </w:r>
            <w:r w:rsidRPr="00250A9A">
              <w:rPr>
                <w:rFonts w:ascii="Times New Roman" w:eastAsia="Times New Roman" w:hAnsi="Times New Roman"/>
                <w:bCs/>
                <w:sz w:val="20"/>
                <w:szCs w:val="20"/>
              </w:rPr>
              <w:t xml:space="preserve"> </w:t>
            </w:r>
          </w:p>
          <w:p w14:paraId="206C7CAF" w14:textId="5226D114" w:rsidR="00A52BD4" w:rsidRDefault="00250A9A" w:rsidP="00250A9A">
            <w:pPr>
              <w:pStyle w:val="NoSpacing"/>
              <w:rPr>
                <w:rFonts w:ascii="Times New Roman" w:eastAsia="Times New Roman" w:hAnsi="Times New Roman"/>
                <w:bCs/>
                <w:sz w:val="20"/>
                <w:szCs w:val="20"/>
              </w:rPr>
            </w:pPr>
            <w:r>
              <w:rPr>
                <w:rFonts w:ascii="Times New Roman" w:eastAsia="Times New Roman" w:hAnsi="Times New Roman"/>
                <w:bCs/>
                <w:sz w:val="20"/>
                <w:szCs w:val="20"/>
              </w:rPr>
              <w:t xml:space="preserve">Use abstraction of geometric and organic shapes to create </w:t>
            </w:r>
            <w:r w:rsidR="00A71ADC">
              <w:rPr>
                <w:rFonts w:ascii="Times New Roman" w:eastAsia="Times New Roman" w:hAnsi="Times New Roman"/>
                <w:bCs/>
                <w:sz w:val="20"/>
                <w:szCs w:val="20"/>
              </w:rPr>
              <w:t xml:space="preserve">landscape and portrait </w:t>
            </w:r>
            <w:r>
              <w:rPr>
                <w:rFonts w:ascii="Times New Roman" w:eastAsia="Times New Roman" w:hAnsi="Times New Roman"/>
                <w:bCs/>
                <w:sz w:val="20"/>
                <w:szCs w:val="20"/>
              </w:rPr>
              <w:t>art in the style of Pablo Picasso.</w:t>
            </w:r>
            <w:r w:rsidRPr="00250A9A">
              <w:rPr>
                <w:rFonts w:ascii="Times New Roman" w:eastAsia="Times New Roman" w:hAnsi="Times New Roman"/>
                <w:bCs/>
                <w:sz w:val="20"/>
                <w:szCs w:val="20"/>
              </w:rPr>
              <w:t xml:space="preserve"> </w:t>
            </w:r>
          </w:p>
          <w:p w14:paraId="0ADE1832" w14:textId="77777777" w:rsidR="00250A9A" w:rsidRPr="00250A9A" w:rsidRDefault="00250A9A" w:rsidP="00250A9A">
            <w:pPr>
              <w:pStyle w:val="NoSpacing"/>
              <w:rPr>
                <w:rFonts w:ascii="Times New Roman" w:hAnsi="Times New Roman" w:cs="Times New Roman"/>
                <w:b/>
                <w:bCs/>
                <w:iCs/>
                <w:sz w:val="16"/>
                <w:szCs w:val="16"/>
              </w:rPr>
            </w:pPr>
          </w:p>
          <w:p w14:paraId="7CF81179" w14:textId="77777777" w:rsidR="00A52BD4" w:rsidRDefault="00A52BD4" w:rsidP="00F06F64">
            <w:pPr>
              <w:pStyle w:val="NoSpacing"/>
              <w:rPr>
                <w:rFonts w:ascii="Times New Roman" w:hAnsi="Times New Roman" w:cs="Times New Roman"/>
                <w:b/>
                <w:bCs/>
                <w:iCs/>
                <w:sz w:val="20"/>
                <w:szCs w:val="20"/>
              </w:rPr>
            </w:pPr>
            <w:r>
              <w:rPr>
                <w:rFonts w:ascii="Times New Roman" w:hAnsi="Times New Roman" w:cs="Times New Roman"/>
                <w:b/>
                <w:bCs/>
                <w:iCs/>
                <w:sz w:val="20"/>
                <w:szCs w:val="20"/>
              </w:rPr>
              <w:t xml:space="preserve">Texts/Audio/Visual: </w:t>
            </w:r>
          </w:p>
          <w:p w14:paraId="53C34F3C" w14:textId="77777777" w:rsidR="00A52BD4" w:rsidRDefault="00A52BD4" w:rsidP="00F06F64">
            <w:pPr>
              <w:pStyle w:val="NoSpacing"/>
              <w:rPr>
                <w:rFonts w:ascii="Times New Roman" w:hAnsi="Times New Roman" w:cs="Times New Roman"/>
                <w:b/>
                <w:bCs/>
                <w:iCs/>
                <w:sz w:val="20"/>
                <w:szCs w:val="20"/>
              </w:rPr>
            </w:pPr>
          </w:p>
          <w:p w14:paraId="56929CDE" w14:textId="2AC34C59" w:rsidR="00A52BD4" w:rsidRDefault="00A71ADC" w:rsidP="00F06F64">
            <w:pPr>
              <w:pStyle w:val="NoSpacing"/>
              <w:rPr>
                <w:rFonts w:ascii="Times New Roman" w:hAnsi="Times New Roman" w:cs="Times New Roman"/>
                <w:iCs/>
                <w:sz w:val="20"/>
                <w:szCs w:val="20"/>
              </w:rPr>
            </w:pPr>
            <w:r>
              <w:rPr>
                <w:rFonts w:ascii="Times New Roman" w:hAnsi="Times New Roman" w:cs="Times New Roman"/>
                <w:i/>
                <w:sz w:val="20"/>
                <w:szCs w:val="20"/>
              </w:rPr>
              <w:t xml:space="preserve">Linnea in Monet’s Garden </w:t>
            </w:r>
            <w:r>
              <w:rPr>
                <w:rFonts w:ascii="Times New Roman" w:hAnsi="Times New Roman" w:cs="Times New Roman"/>
                <w:iCs/>
                <w:sz w:val="20"/>
                <w:szCs w:val="20"/>
              </w:rPr>
              <w:t>by Christina Bjork</w:t>
            </w:r>
          </w:p>
          <w:p w14:paraId="2154CEDF" w14:textId="4D910100" w:rsidR="00A71ADC" w:rsidRDefault="00A71ADC" w:rsidP="00F06F64">
            <w:pPr>
              <w:pStyle w:val="NoSpacing"/>
              <w:rPr>
                <w:rFonts w:ascii="Times New Roman" w:hAnsi="Times New Roman" w:cs="Times New Roman"/>
                <w:iCs/>
                <w:sz w:val="20"/>
                <w:szCs w:val="20"/>
              </w:rPr>
            </w:pPr>
          </w:p>
          <w:p w14:paraId="4EE03B7C" w14:textId="0FA5B852" w:rsidR="00A71ADC" w:rsidRDefault="00A71ADC" w:rsidP="00F06F64">
            <w:pPr>
              <w:pStyle w:val="NoSpacing"/>
              <w:rPr>
                <w:rFonts w:ascii="Times New Roman" w:hAnsi="Times New Roman" w:cs="Times New Roman"/>
                <w:iCs/>
                <w:sz w:val="20"/>
                <w:szCs w:val="20"/>
              </w:rPr>
            </w:pPr>
            <w:r>
              <w:rPr>
                <w:rFonts w:ascii="Times New Roman" w:hAnsi="Times New Roman" w:cs="Times New Roman"/>
                <w:i/>
                <w:sz w:val="20"/>
                <w:szCs w:val="20"/>
              </w:rPr>
              <w:t xml:space="preserve">Frida Kahlo and Her Animalitos </w:t>
            </w:r>
            <w:r>
              <w:rPr>
                <w:rFonts w:ascii="Times New Roman" w:hAnsi="Times New Roman" w:cs="Times New Roman"/>
                <w:iCs/>
                <w:sz w:val="20"/>
                <w:szCs w:val="20"/>
              </w:rPr>
              <w:t>by Monica Brown</w:t>
            </w:r>
          </w:p>
          <w:p w14:paraId="639CE419" w14:textId="14E789C5" w:rsidR="00A71ADC" w:rsidRDefault="00A71ADC" w:rsidP="00F06F64">
            <w:pPr>
              <w:pStyle w:val="NoSpacing"/>
              <w:rPr>
                <w:rFonts w:ascii="Times New Roman" w:hAnsi="Times New Roman" w:cs="Times New Roman"/>
                <w:iCs/>
                <w:sz w:val="20"/>
                <w:szCs w:val="20"/>
              </w:rPr>
            </w:pPr>
          </w:p>
          <w:p w14:paraId="119D199E" w14:textId="76FDD20B" w:rsidR="00A71ADC" w:rsidRPr="00A71ADC" w:rsidRDefault="00A71ADC" w:rsidP="00F06F64">
            <w:pPr>
              <w:pStyle w:val="NoSpacing"/>
              <w:rPr>
                <w:rFonts w:ascii="Times New Roman" w:hAnsi="Times New Roman" w:cs="Times New Roman"/>
                <w:iCs/>
                <w:sz w:val="20"/>
                <w:szCs w:val="20"/>
              </w:rPr>
            </w:pPr>
            <w:r>
              <w:rPr>
                <w:rFonts w:ascii="Times New Roman" w:hAnsi="Times New Roman" w:cs="Times New Roman"/>
                <w:iCs/>
                <w:sz w:val="20"/>
                <w:szCs w:val="20"/>
              </w:rPr>
              <w:t>“Pablo Picasso” video by Mike Venezia</w:t>
            </w:r>
          </w:p>
          <w:p w14:paraId="01B52D5C" w14:textId="77777777" w:rsidR="00A71ADC" w:rsidRDefault="00A71ADC" w:rsidP="00F06F64">
            <w:pPr>
              <w:pStyle w:val="NoSpacing"/>
              <w:rPr>
                <w:rFonts w:ascii="Times New Roman" w:hAnsi="Times New Roman" w:cs="Times New Roman"/>
                <w:iCs/>
                <w:sz w:val="20"/>
                <w:szCs w:val="20"/>
              </w:rPr>
            </w:pPr>
          </w:p>
          <w:p w14:paraId="5198D37A" w14:textId="77777777" w:rsidR="00A52BD4" w:rsidRDefault="00A52BD4" w:rsidP="00F06F64">
            <w:pPr>
              <w:pStyle w:val="NoSpacing"/>
              <w:rPr>
                <w:rFonts w:ascii="Times New Roman" w:hAnsi="Times New Roman" w:cs="Times New Roman"/>
                <w:iCs/>
                <w:sz w:val="20"/>
                <w:szCs w:val="20"/>
              </w:rPr>
            </w:pPr>
          </w:p>
          <w:p w14:paraId="6EF5DF8F" w14:textId="77777777" w:rsidR="00A52BD4" w:rsidRDefault="00A52BD4" w:rsidP="00F06F64">
            <w:pPr>
              <w:pStyle w:val="NoSpacing"/>
              <w:rPr>
                <w:rFonts w:ascii="Times New Roman" w:hAnsi="Times New Roman" w:cs="Times New Roman"/>
                <w:b/>
                <w:bCs/>
                <w:iCs/>
                <w:sz w:val="20"/>
                <w:szCs w:val="20"/>
              </w:rPr>
            </w:pPr>
            <w:r>
              <w:rPr>
                <w:rFonts w:ascii="Times New Roman" w:hAnsi="Times New Roman" w:cs="Times New Roman"/>
                <w:b/>
                <w:bCs/>
                <w:iCs/>
                <w:sz w:val="20"/>
                <w:szCs w:val="20"/>
              </w:rPr>
              <w:t xml:space="preserve">Paintings: </w:t>
            </w:r>
          </w:p>
          <w:p w14:paraId="698E74E5" w14:textId="77777777" w:rsidR="00A52BD4" w:rsidRDefault="00A52BD4" w:rsidP="00F06F64">
            <w:pPr>
              <w:pStyle w:val="NoSpacing"/>
              <w:rPr>
                <w:rFonts w:ascii="Times New Roman" w:hAnsi="Times New Roman" w:cs="Times New Roman"/>
                <w:b/>
                <w:bCs/>
                <w:iCs/>
                <w:sz w:val="20"/>
                <w:szCs w:val="20"/>
              </w:rPr>
            </w:pPr>
          </w:p>
          <w:p w14:paraId="19277073" w14:textId="1E27499A" w:rsidR="00A52BD4" w:rsidRDefault="00A71ADC" w:rsidP="00F06F64">
            <w:pPr>
              <w:pStyle w:val="NoSpacing"/>
              <w:rPr>
                <w:rFonts w:ascii="Times New Roman" w:hAnsi="Times New Roman" w:cs="Times New Roman"/>
                <w:iCs/>
                <w:sz w:val="20"/>
                <w:szCs w:val="20"/>
              </w:rPr>
            </w:pPr>
            <w:r>
              <w:rPr>
                <w:rFonts w:ascii="Times New Roman" w:hAnsi="Times New Roman" w:cs="Times New Roman"/>
                <w:i/>
                <w:sz w:val="20"/>
                <w:szCs w:val="20"/>
              </w:rPr>
              <w:t>Water Lily Pond</w:t>
            </w:r>
            <w:r w:rsidR="00A52BD4">
              <w:rPr>
                <w:rFonts w:ascii="Times New Roman" w:hAnsi="Times New Roman" w:cs="Times New Roman"/>
                <w:i/>
                <w:sz w:val="20"/>
                <w:szCs w:val="20"/>
              </w:rPr>
              <w:t xml:space="preserve"> </w:t>
            </w:r>
            <w:r w:rsidR="00A52BD4">
              <w:rPr>
                <w:rFonts w:ascii="Times New Roman" w:hAnsi="Times New Roman" w:cs="Times New Roman"/>
                <w:iCs/>
                <w:sz w:val="20"/>
                <w:szCs w:val="20"/>
              </w:rPr>
              <w:t xml:space="preserve">by </w:t>
            </w:r>
            <w:r>
              <w:rPr>
                <w:rFonts w:ascii="Times New Roman" w:hAnsi="Times New Roman" w:cs="Times New Roman"/>
                <w:iCs/>
                <w:sz w:val="20"/>
                <w:szCs w:val="20"/>
              </w:rPr>
              <w:t>Claude Monet</w:t>
            </w:r>
          </w:p>
          <w:p w14:paraId="1911BDE7" w14:textId="77777777" w:rsidR="00A52BD4" w:rsidRDefault="00A52BD4" w:rsidP="00F06F64">
            <w:pPr>
              <w:pStyle w:val="NoSpacing"/>
              <w:rPr>
                <w:rFonts w:ascii="Times New Roman" w:hAnsi="Times New Roman" w:cs="Times New Roman"/>
                <w:iCs/>
                <w:sz w:val="20"/>
                <w:szCs w:val="20"/>
              </w:rPr>
            </w:pPr>
          </w:p>
          <w:p w14:paraId="58AEFD64" w14:textId="51E686DE" w:rsidR="00A52BD4" w:rsidRPr="009547AA" w:rsidRDefault="009547AA" w:rsidP="00F06F64">
            <w:pPr>
              <w:pStyle w:val="NoSpacing"/>
              <w:rPr>
                <w:rFonts w:ascii="Times New Roman" w:hAnsi="Times New Roman" w:cs="Times New Roman"/>
                <w:iCs/>
                <w:sz w:val="20"/>
                <w:szCs w:val="20"/>
              </w:rPr>
            </w:pPr>
            <w:r>
              <w:rPr>
                <w:rFonts w:ascii="Times New Roman" w:hAnsi="Times New Roman" w:cs="Times New Roman"/>
                <w:i/>
                <w:sz w:val="20"/>
                <w:szCs w:val="20"/>
              </w:rPr>
              <w:t xml:space="preserve">Self Portrait on the Border </w:t>
            </w:r>
            <w:r>
              <w:rPr>
                <w:rFonts w:ascii="Times New Roman" w:hAnsi="Times New Roman" w:cs="Times New Roman"/>
                <w:iCs/>
                <w:sz w:val="20"/>
                <w:szCs w:val="20"/>
              </w:rPr>
              <w:t>by Frida Kahlo</w:t>
            </w:r>
          </w:p>
          <w:p w14:paraId="4C3BC131" w14:textId="77777777" w:rsidR="00A52BD4" w:rsidRDefault="00A52BD4" w:rsidP="00F06F64">
            <w:pPr>
              <w:pStyle w:val="NoSpacing"/>
              <w:rPr>
                <w:rFonts w:ascii="Times New Roman" w:hAnsi="Times New Roman" w:cs="Times New Roman"/>
                <w:iCs/>
                <w:sz w:val="20"/>
                <w:szCs w:val="20"/>
              </w:rPr>
            </w:pPr>
          </w:p>
          <w:p w14:paraId="2B6F42CD" w14:textId="4A28B2F5" w:rsidR="00A52BD4" w:rsidRPr="009547AA" w:rsidRDefault="009547AA" w:rsidP="00F06F64">
            <w:pPr>
              <w:pStyle w:val="NoSpacing"/>
              <w:rPr>
                <w:rFonts w:ascii="Times New Roman" w:hAnsi="Times New Roman" w:cs="Times New Roman"/>
                <w:b/>
                <w:bCs/>
                <w:iCs/>
                <w:color w:val="0563C1" w:themeColor="hyperlink"/>
                <w:sz w:val="20"/>
                <w:szCs w:val="20"/>
              </w:rPr>
            </w:pPr>
            <w:r>
              <w:rPr>
                <w:rFonts w:ascii="Times New Roman" w:hAnsi="Times New Roman" w:cs="Times New Roman"/>
                <w:i/>
                <w:sz w:val="20"/>
                <w:szCs w:val="20"/>
              </w:rPr>
              <w:t xml:space="preserve">Guernica </w:t>
            </w:r>
            <w:r>
              <w:rPr>
                <w:rFonts w:ascii="Times New Roman" w:hAnsi="Times New Roman" w:cs="Times New Roman"/>
                <w:iCs/>
                <w:sz w:val="20"/>
                <w:szCs w:val="20"/>
              </w:rPr>
              <w:t>by Pablo Picasso</w:t>
            </w:r>
          </w:p>
        </w:tc>
        <w:tc>
          <w:tcPr>
            <w:tcW w:w="7272" w:type="dxa"/>
            <w:gridSpan w:val="3"/>
            <w:tcBorders>
              <w:top w:val="single" w:sz="18" w:space="0" w:color="auto"/>
              <w:left w:val="single" w:sz="18" w:space="0" w:color="auto"/>
              <w:bottom w:val="single" w:sz="18" w:space="0" w:color="auto"/>
              <w:right w:val="single" w:sz="18" w:space="0" w:color="auto"/>
            </w:tcBorders>
            <w:shd w:val="clear" w:color="auto" w:fill="FFFFFF"/>
          </w:tcPr>
          <w:p w14:paraId="0C46C8B2" w14:textId="77777777" w:rsidR="00A33578" w:rsidRPr="00A33578" w:rsidRDefault="00A33578" w:rsidP="00A33578">
            <w:pPr>
              <w:numPr>
                <w:ilvl w:val="0"/>
                <w:numId w:val="23"/>
              </w:numPr>
              <w:spacing w:after="0" w:line="240" w:lineRule="auto"/>
              <w:jc w:val="both"/>
              <w:rPr>
                <w:rFonts w:ascii="Times New Roman" w:hAnsi="Times New Roman"/>
                <w:sz w:val="20"/>
                <w:szCs w:val="20"/>
              </w:rPr>
            </w:pPr>
            <w:r w:rsidRPr="00A33578">
              <w:rPr>
                <w:rFonts w:ascii="Times New Roman" w:hAnsi="Times New Roman"/>
                <w:bCs/>
                <w:sz w:val="20"/>
                <w:szCs w:val="20"/>
              </w:rPr>
              <w:lastRenderedPageBreak/>
              <w:t>Artists are most often inspired by their environment</w:t>
            </w:r>
          </w:p>
          <w:p w14:paraId="128E0C0A" w14:textId="77777777" w:rsidR="00A33578" w:rsidRPr="00A33578" w:rsidRDefault="00A33578" w:rsidP="00A33578">
            <w:pPr>
              <w:numPr>
                <w:ilvl w:val="0"/>
                <w:numId w:val="23"/>
              </w:numPr>
              <w:spacing w:after="0" w:line="240" w:lineRule="auto"/>
              <w:jc w:val="both"/>
              <w:rPr>
                <w:rFonts w:ascii="Times New Roman" w:hAnsi="Times New Roman"/>
                <w:sz w:val="20"/>
                <w:szCs w:val="20"/>
              </w:rPr>
            </w:pPr>
            <w:r w:rsidRPr="00A33578">
              <w:rPr>
                <w:rFonts w:ascii="Times New Roman" w:hAnsi="Times New Roman"/>
                <w:bCs/>
                <w:sz w:val="20"/>
                <w:szCs w:val="20"/>
              </w:rPr>
              <w:t>Art from different parts of the world tells different stories about the environment</w:t>
            </w:r>
          </w:p>
          <w:p w14:paraId="6E709806" w14:textId="77777777" w:rsidR="00A33578" w:rsidRPr="00A33578" w:rsidRDefault="00A33578" w:rsidP="00A33578">
            <w:pPr>
              <w:numPr>
                <w:ilvl w:val="0"/>
                <w:numId w:val="23"/>
              </w:numPr>
              <w:spacing w:after="0" w:line="240" w:lineRule="auto"/>
              <w:jc w:val="both"/>
              <w:rPr>
                <w:rFonts w:ascii="Times New Roman" w:hAnsi="Times New Roman"/>
                <w:sz w:val="20"/>
                <w:szCs w:val="20"/>
              </w:rPr>
            </w:pPr>
            <w:r w:rsidRPr="00A33578">
              <w:rPr>
                <w:rFonts w:ascii="Times New Roman" w:hAnsi="Times New Roman"/>
                <w:bCs/>
                <w:sz w:val="20"/>
                <w:szCs w:val="20"/>
              </w:rPr>
              <w:t xml:space="preserve">Many artists create self-portraits </w:t>
            </w:r>
          </w:p>
          <w:p w14:paraId="4A8931A3" w14:textId="1730F985" w:rsidR="00A52BD4" w:rsidRPr="00A33578" w:rsidRDefault="00A33578" w:rsidP="00A33578">
            <w:pPr>
              <w:numPr>
                <w:ilvl w:val="0"/>
                <w:numId w:val="23"/>
              </w:numPr>
              <w:spacing w:after="0" w:line="240" w:lineRule="auto"/>
              <w:jc w:val="both"/>
              <w:rPr>
                <w:rFonts w:ascii="Times New Roman" w:hAnsi="Times New Roman"/>
                <w:sz w:val="24"/>
                <w:szCs w:val="24"/>
              </w:rPr>
            </w:pPr>
            <w:r w:rsidRPr="00A33578">
              <w:rPr>
                <w:rFonts w:ascii="Times New Roman" w:hAnsi="Times New Roman"/>
                <w:sz w:val="20"/>
                <w:szCs w:val="20"/>
              </w:rPr>
              <w:t>People develop ideas and understandings of society, culture, and history through their interactions with and analysis of art</w:t>
            </w:r>
          </w:p>
        </w:tc>
      </w:tr>
      <w:tr w:rsidR="00A52BD4" w:rsidRPr="00C17EEC" w14:paraId="06C8C972" w14:textId="77777777" w:rsidTr="00F06F64">
        <w:tc>
          <w:tcPr>
            <w:tcW w:w="7488" w:type="dxa"/>
            <w:gridSpan w:val="5"/>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6055743F" w14:textId="77777777" w:rsidR="00A52BD4" w:rsidRDefault="00A52BD4" w:rsidP="00F06F64">
            <w:pPr>
              <w:pStyle w:val="Normal1"/>
              <w:jc w:val="center"/>
              <w:rPr>
                <w:rFonts w:ascii="Times New Roman" w:hAnsi="Times New Roman" w:cs="Times New Roman"/>
                <w:b/>
                <w:sz w:val="20"/>
                <w:szCs w:val="20"/>
              </w:rPr>
            </w:pPr>
            <w:r>
              <w:rPr>
                <w:rFonts w:ascii="Times New Roman" w:hAnsi="Times New Roman" w:cs="Times New Roman"/>
                <w:b/>
                <w:sz w:val="20"/>
                <w:szCs w:val="20"/>
              </w:rPr>
              <w:lastRenderedPageBreak/>
              <w:t>Established Goals</w:t>
            </w:r>
          </w:p>
        </w:tc>
        <w:tc>
          <w:tcPr>
            <w:tcW w:w="7272" w:type="dxa"/>
            <w:gridSpan w:val="3"/>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49596D74" w14:textId="77777777" w:rsidR="00A52BD4" w:rsidRDefault="00A52BD4" w:rsidP="00F06F64">
            <w:pPr>
              <w:pStyle w:val="Normal1"/>
              <w:jc w:val="center"/>
              <w:rPr>
                <w:rFonts w:ascii="Times New Roman" w:hAnsi="Times New Roman" w:cs="Times New Roman"/>
                <w:b/>
                <w:sz w:val="20"/>
                <w:szCs w:val="20"/>
              </w:rPr>
            </w:pPr>
            <w:r>
              <w:rPr>
                <w:rFonts w:ascii="Times New Roman" w:hAnsi="Times New Roman" w:cs="Times New Roman"/>
                <w:b/>
                <w:sz w:val="20"/>
                <w:szCs w:val="20"/>
              </w:rPr>
              <w:t>Accom/Mod/GT/AT</w:t>
            </w:r>
          </w:p>
        </w:tc>
      </w:tr>
      <w:tr w:rsidR="00BA14CD" w:rsidRPr="00C17EEC" w14:paraId="698BA86B" w14:textId="77777777" w:rsidTr="00F06F64">
        <w:tc>
          <w:tcPr>
            <w:tcW w:w="7488" w:type="dxa"/>
            <w:gridSpan w:val="5"/>
            <w:tcBorders>
              <w:top w:val="single" w:sz="18" w:space="0" w:color="auto"/>
              <w:left w:val="single" w:sz="18" w:space="0" w:color="auto"/>
              <w:bottom w:val="single" w:sz="18" w:space="0" w:color="auto"/>
              <w:right w:val="single" w:sz="18" w:space="0" w:color="auto"/>
            </w:tcBorders>
            <w:shd w:val="clear" w:color="auto" w:fill="FFFFFF"/>
          </w:tcPr>
          <w:p w14:paraId="587F97D3" w14:textId="770F079A" w:rsidR="00BA14CD" w:rsidRPr="00BA14CD" w:rsidRDefault="00BA14CD" w:rsidP="00BA14CD">
            <w:pPr>
              <w:spacing w:after="0"/>
              <w:rPr>
                <w:rFonts w:ascii="Times New Roman" w:hAnsi="Times New Roman"/>
                <w:b/>
                <w:bCs/>
                <w:sz w:val="20"/>
                <w:szCs w:val="20"/>
                <w:u w:val="single"/>
              </w:rPr>
            </w:pPr>
            <w:r w:rsidRPr="00BA14CD">
              <w:rPr>
                <w:rFonts w:ascii="Times New Roman" w:hAnsi="Times New Roman"/>
                <w:bCs/>
                <w:sz w:val="20"/>
                <w:szCs w:val="20"/>
              </w:rPr>
              <w:t>1.1.2.D.1  The basic elements of art and principles of design</w:t>
            </w:r>
          </w:p>
          <w:p w14:paraId="31F067B9" w14:textId="77777777" w:rsidR="00BA14CD" w:rsidRPr="00BA14CD" w:rsidRDefault="00BA14CD" w:rsidP="00BA14CD">
            <w:pPr>
              <w:spacing w:after="0"/>
              <w:rPr>
                <w:rFonts w:ascii="Times New Roman" w:hAnsi="Times New Roman"/>
                <w:bCs/>
                <w:sz w:val="20"/>
                <w:szCs w:val="20"/>
              </w:rPr>
            </w:pPr>
            <w:r w:rsidRPr="00BA14CD">
              <w:rPr>
                <w:rFonts w:ascii="Times New Roman" w:hAnsi="Times New Roman"/>
                <w:bCs/>
                <w:sz w:val="20"/>
                <w:szCs w:val="20"/>
              </w:rPr>
              <w:t xml:space="preserve">1.1.2.D.2  The basic elements of art and principals of design in artworks of known and emerging artists, as well as peers, is an initial step towards visual literacy. </w:t>
            </w:r>
          </w:p>
          <w:p w14:paraId="6EC7F786" w14:textId="77777777" w:rsidR="00BA14CD" w:rsidRPr="00BA14CD" w:rsidRDefault="00BA14CD" w:rsidP="00BA14CD">
            <w:pPr>
              <w:spacing w:after="0"/>
              <w:rPr>
                <w:rFonts w:ascii="Times New Roman" w:hAnsi="Times New Roman"/>
                <w:bCs/>
                <w:sz w:val="20"/>
                <w:szCs w:val="20"/>
              </w:rPr>
            </w:pPr>
            <w:r w:rsidRPr="00BA14CD">
              <w:rPr>
                <w:rFonts w:ascii="Times New Roman" w:hAnsi="Times New Roman"/>
                <w:bCs/>
                <w:sz w:val="20"/>
                <w:szCs w:val="20"/>
              </w:rPr>
              <w:t>1.2.2.A.1  Identify  characteristic themed- based works of art such as artworks based on themes of family and community and various historical periods and world cultures.</w:t>
            </w:r>
          </w:p>
          <w:p w14:paraId="086FCF49" w14:textId="77777777" w:rsidR="00BA14CD" w:rsidRPr="00BA14CD" w:rsidRDefault="00BA14CD" w:rsidP="00BA14CD">
            <w:pPr>
              <w:spacing w:after="0"/>
              <w:rPr>
                <w:rFonts w:ascii="Times New Roman" w:hAnsi="Times New Roman"/>
                <w:bCs/>
                <w:sz w:val="20"/>
                <w:szCs w:val="20"/>
              </w:rPr>
            </w:pPr>
            <w:r w:rsidRPr="00BA14CD">
              <w:rPr>
                <w:rFonts w:ascii="Times New Roman" w:hAnsi="Times New Roman"/>
                <w:bCs/>
                <w:sz w:val="20"/>
                <w:szCs w:val="20"/>
              </w:rPr>
              <w:t>1.3.2.D.1  Visual statements in art are derived from the basic elements of art regardless of the format and medium used to create the art. There are also a wide variety of art media, each having its own materials, processes and technical application methods for exploring solutions to creative problems.</w:t>
            </w:r>
          </w:p>
          <w:p w14:paraId="446FE3E2" w14:textId="77777777" w:rsidR="00BA14CD" w:rsidRPr="00BA14CD" w:rsidRDefault="00BA14CD" w:rsidP="00BA14CD">
            <w:pPr>
              <w:spacing w:after="0"/>
              <w:rPr>
                <w:rFonts w:ascii="Times New Roman" w:hAnsi="Times New Roman"/>
                <w:bCs/>
                <w:sz w:val="20"/>
                <w:szCs w:val="20"/>
              </w:rPr>
            </w:pPr>
            <w:r w:rsidRPr="00BA14CD">
              <w:rPr>
                <w:rFonts w:ascii="Times New Roman" w:hAnsi="Times New Roman"/>
                <w:bCs/>
                <w:sz w:val="20"/>
                <w:szCs w:val="20"/>
              </w:rPr>
              <w:t xml:space="preserve">1.3.2.D.4  </w:t>
            </w:r>
            <w:r w:rsidRPr="00BA14CD">
              <w:rPr>
                <w:rFonts w:ascii="Times New Roman" w:hAnsi="Times New Roman"/>
                <w:sz w:val="20"/>
                <w:szCs w:val="20"/>
              </w:rPr>
              <w:t>Explore the use of a wide array of art mediums and select tools that are appropriate to the production of works of art in a variety of art media</w:t>
            </w:r>
          </w:p>
          <w:p w14:paraId="13863011" w14:textId="77777777" w:rsidR="00BA14CD" w:rsidRPr="00BA14CD" w:rsidRDefault="00BA14CD" w:rsidP="00BA14CD">
            <w:pPr>
              <w:spacing w:after="0"/>
              <w:rPr>
                <w:rFonts w:ascii="Times New Roman" w:hAnsi="Times New Roman"/>
                <w:bCs/>
                <w:sz w:val="20"/>
                <w:szCs w:val="20"/>
              </w:rPr>
            </w:pPr>
            <w:r w:rsidRPr="00BA14CD">
              <w:rPr>
                <w:rFonts w:ascii="Times New Roman" w:hAnsi="Times New Roman"/>
                <w:bCs/>
                <w:sz w:val="20"/>
                <w:szCs w:val="20"/>
              </w:rPr>
              <w:t xml:space="preserve">1.4.2.B.3  </w:t>
            </w:r>
            <w:r w:rsidRPr="00BA14CD">
              <w:rPr>
                <w:rFonts w:ascii="Times New Roman" w:hAnsi="Times New Roman"/>
                <w:sz w:val="20"/>
                <w:szCs w:val="20"/>
              </w:rPr>
              <w:t>Recognize the making subject or theme in works of dance, music, theatre, and visual art</w:t>
            </w:r>
          </w:p>
          <w:p w14:paraId="1DEEC349" w14:textId="77777777" w:rsidR="00BA14CD" w:rsidRPr="00BA14CD" w:rsidRDefault="00BA14CD" w:rsidP="00BA14CD">
            <w:pPr>
              <w:spacing w:after="0"/>
              <w:rPr>
                <w:rFonts w:ascii="Times New Roman" w:hAnsi="Times New Roman"/>
                <w:bCs/>
                <w:sz w:val="20"/>
                <w:szCs w:val="20"/>
              </w:rPr>
            </w:pPr>
            <w:r w:rsidRPr="00BA14CD">
              <w:rPr>
                <w:rFonts w:ascii="Times New Roman" w:hAnsi="Times New Roman"/>
                <w:bCs/>
                <w:sz w:val="20"/>
                <w:szCs w:val="20"/>
              </w:rPr>
              <w:lastRenderedPageBreak/>
              <w:t xml:space="preserve">1.4.2.A.1  </w:t>
            </w:r>
            <w:r w:rsidRPr="00BA14CD">
              <w:rPr>
                <w:rFonts w:ascii="Times New Roman" w:hAnsi="Times New Roman"/>
                <w:sz w:val="20"/>
                <w:szCs w:val="20"/>
              </w:rPr>
              <w:t>Identify aesthetic qualities of exemplary works of art in dance, music, theatre, and visual art, and identify characteristics of the artists who created them (e.g., gender, age, absence or presence of training, style, etc.)</w:t>
            </w:r>
          </w:p>
          <w:p w14:paraId="6BC68974" w14:textId="77777777" w:rsidR="00BA14CD" w:rsidRPr="00BA14CD" w:rsidRDefault="00BA14CD" w:rsidP="00BA14CD">
            <w:pPr>
              <w:spacing w:after="0"/>
              <w:rPr>
                <w:rFonts w:ascii="Times New Roman" w:hAnsi="Times New Roman"/>
                <w:bCs/>
                <w:sz w:val="20"/>
                <w:szCs w:val="20"/>
              </w:rPr>
            </w:pPr>
            <w:r w:rsidRPr="00BA14CD">
              <w:rPr>
                <w:rFonts w:ascii="Times New Roman" w:hAnsi="Times New Roman"/>
                <w:bCs/>
                <w:sz w:val="20"/>
                <w:szCs w:val="20"/>
              </w:rPr>
              <w:t xml:space="preserve">1.4.2.A.3  </w:t>
            </w:r>
            <w:r w:rsidRPr="00BA14CD">
              <w:rPr>
                <w:rFonts w:ascii="Times New Roman" w:hAnsi="Times New Roman"/>
                <w:sz w:val="20"/>
                <w:szCs w:val="20"/>
              </w:rPr>
              <w:t>Use imagination to create a story based on an arts experience that communicated an emotion or feeling, and tell the story through each of the four arts disciplines (dance, music, theatre, and visual art)</w:t>
            </w:r>
          </w:p>
          <w:p w14:paraId="3A942159" w14:textId="77777777" w:rsidR="00BA14CD" w:rsidRPr="00BA14CD" w:rsidRDefault="00BA14CD" w:rsidP="00BA14CD">
            <w:pPr>
              <w:spacing w:after="0"/>
              <w:rPr>
                <w:rFonts w:ascii="Times New Roman" w:hAnsi="Times New Roman"/>
                <w:sz w:val="20"/>
                <w:szCs w:val="20"/>
              </w:rPr>
            </w:pPr>
            <w:r w:rsidRPr="00BA14CD">
              <w:rPr>
                <w:rFonts w:ascii="Times New Roman" w:hAnsi="Times New Roman"/>
                <w:bCs/>
                <w:sz w:val="20"/>
                <w:szCs w:val="20"/>
              </w:rPr>
              <w:t xml:space="preserve">1.4.2.B.1  </w:t>
            </w:r>
            <w:r w:rsidRPr="00BA14CD">
              <w:rPr>
                <w:rFonts w:ascii="Times New Roman" w:hAnsi="Times New Roman"/>
                <w:sz w:val="20"/>
                <w:szCs w:val="20"/>
              </w:rPr>
              <w:t>Observe the basic arts elements in performances and exhibitions and use them to formulate objective assessments of artworks in dance, music, theatre, and visual art</w:t>
            </w:r>
          </w:p>
          <w:p w14:paraId="5FD0370F" w14:textId="77777777" w:rsidR="00BA14CD" w:rsidRPr="00BA14CD" w:rsidRDefault="00BA14CD" w:rsidP="00BA14CD">
            <w:pPr>
              <w:spacing w:after="0"/>
              <w:rPr>
                <w:rFonts w:ascii="Times New Roman" w:hAnsi="Times New Roman"/>
                <w:sz w:val="20"/>
                <w:szCs w:val="20"/>
              </w:rPr>
            </w:pPr>
            <w:r w:rsidRPr="00BA14CD">
              <w:rPr>
                <w:rFonts w:ascii="Times New Roman" w:hAnsi="Times New Roman"/>
                <w:sz w:val="20"/>
                <w:szCs w:val="20"/>
              </w:rPr>
              <w:t>1.5.2.Cr2c: Create art that represents natural and constructed environments. Identify and classify uses of everyday objects through drawings, diagrams, sculptures, or other visual means including repurposing objects to make something new</w:t>
            </w:r>
          </w:p>
          <w:p w14:paraId="51DD3196" w14:textId="77777777" w:rsidR="00BA14CD" w:rsidRPr="00BA14CD" w:rsidRDefault="00BA14CD" w:rsidP="00BA14CD">
            <w:pPr>
              <w:spacing w:after="0"/>
              <w:rPr>
                <w:rFonts w:ascii="Times New Roman" w:hAnsi="Times New Roman"/>
                <w:sz w:val="20"/>
                <w:szCs w:val="20"/>
              </w:rPr>
            </w:pPr>
            <w:r w:rsidRPr="00BA14CD">
              <w:rPr>
                <w:rFonts w:ascii="Times New Roman" w:hAnsi="Times New Roman"/>
                <w:sz w:val="20"/>
                <w:szCs w:val="20"/>
              </w:rPr>
              <w:t>1.5.2.Cr3a: Explain the process of making art using art vocabulary. Discuss and reflect with peers about choices while creating art</w:t>
            </w:r>
          </w:p>
          <w:p w14:paraId="2DC419FD" w14:textId="77777777" w:rsidR="00BA14CD" w:rsidRPr="00BA14CD" w:rsidRDefault="00BA14CD" w:rsidP="00BA14CD">
            <w:pPr>
              <w:spacing w:after="0"/>
              <w:rPr>
                <w:rFonts w:ascii="Times New Roman" w:hAnsi="Times New Roman"/>
                <w:sz w:val="20"/>
                <w:szCs w:val="20"/>
              </w:rPr>
            </w:pPr>
            <w:r w:rsidRPr="00BA14CD">
              <w:rPr>
                <w:rFonts w:ascii="Times New Roman" w:hAnsi="Times New Roman"/>
                <w:sz w:val="20"/>
                <w:szCs w:val="20"/>
              </w:rPr>
              <w:t>1.5.2.Cn10a: Create art that tells a story or describes life events in home, school, and community</w:t>
            </w:r>
          </w:p>
          <w:p w14:paraId="5725D839" w14:textId="77777777" w:rsidR="00BA14CD" w:rsidRPr="00BA14CD" w:rsidRDefault="00BA14CD" w:rsidP="00BA14CD">
            <w:pPr>
              <w:spacing w:after="0"/>
              <w:rPr>
                <w:rFonts w:ascii="Times New Roman" w:hAnsi="Times New Roman"/>
                <w:bCs/>
                <w:sz w:val="20"/>
                <w:szCs w:val="20"/>
              </w:rPr>
            </w:pPr>
            <w:r w:rsidRPr="00BA14CD">
              <w:rPr>
                <w:rFonts w:ascii="Times New Roman" w:hAnsi="Times New Roman"/>
                <w:bCs/>
                <w:sz w:val="20"/>
                <w:szCs w:val="20"/>
              </w:rPr>
              <w:t>1.5.2.Cn11a: Compare, contrast, and describe why people from different places and time make art</w:t>
            </w:r>
          </w:p>
          <w:p w14:paraId="4B90BD00" w14:textId="61E4F053" w:rsidR="00BA14CD" w:rsidRPr="00BA14CD" w:rsidRDefault="00BA14CD" w:rsidP="00BA14CD">
            <w:pPr>
              <w:pStyle w:val="NoSpacing"/>
              <w:rPr>
                <w:rFonts w:ascii="Times New Roman" w:hAnsi="Times New Roman" w:cs="Times New Roman"/>
                <w:sz w:val="20"/>
                <w:szCs w:val="20"/>
              </w:rPr>
            </w:pPr>
            <w:r w:rsidRPr="00BA14CD">
              <w:rPr>
                <w:rFonts w:ascii="Times New Roman" w:hAnsi="Times New Roman"/>
                <w:bCs/>
                <w:sz w:val="20"/>
                <w:szCs w:val="20"/>
              </w:rPr>
              <w:t>1.5.2.Cn11b: Describe why people from different places and times make art about different issues, including climate change</w:t>
            </w:r>
          </w:p>
        </w:tc>
        <w:tc>
          <w:tcPr>
            <w:tcW w:w="7272" w:type="dxa"/>
            <w:gridSpan w:val="3"/>
            <w:tcBorders>
              <w:top w:val="single" w:sz="18" w:space="0" w:color="auto"/>
              <w:left w:val="single" w:sz="18" w:space="0" w:color="auto"/>
              <w:bottom w:val="single" w:sz="18" w:space="0" w:color="auto"/>
              <w:right w:val="single" w:sz="18" w:space="0" w:color="auto"/>
            </w:tcBorders>
            <w:shd w:val="clear" w:color="auto" w:fill="FFFFFF"/>
          </w:tcPr>
          <w:p w14:paraId="0AAF7475" w14:textId="77777777" w:rsidR="00BA14CD" w:rsidRPr="00E77AB9" w:rsidRDefault="00BA14CD" w:rsidP="00BA14CD">
            <w:pPr>
              <w:spacing w:after="0"/>
              <w:rPr>
                <w:rFonts w:ascii="Times New Roman" w:hAnsi="Times New Roman" w:cs="Times New Roman"/>
                <w:b/>
                <w:bCs/>
                <w:sz w:val="20"/>
                <w:szCs w:val="20"/>
              </w:rPr>
            </w:pPr>
            <w:r w:rsidRPr="00E77AB9">
              <w:rPr>
                <w:rStyle w:val="Strong"/>
                <w:rFonts w:ascii="Times New Roman" w:hAnsi="Times New Roman" w:cs="Times New Roman"/>
                <w:sz w:val="20"/>
                <w:szCs w:val="20"/>
              </w:rPr>
              <w:lastRenderedPageBreak/>
              <w:t>Modifications:</w:t>
            </w:r>
          </w:p>
          <w:p w14:paraId="08135C9D" w14:textId="77777777" w:rsidR="00BA14CD" w:rsidRPr="00E77AB9" w:rsidRDefault="00BA14CD" w:rsidP="00BA14CD">
            <w:pPr>
              <w:pStyle w:val="ListParagraph"/>
              <w:numPr>
                <w:ilvl w:val="0"/>
                <w:numId w:val="24"/>
              </w:numPr>
              <w:spacing w:after="0" w:line="240" w:lineRule="auto"/>
              <w:rPr>
                <w:rFonts w:ascii="Times New Roman" w:hAnsi="Times New Roman" w:cs="Times New Roman"/>
                <w:b/>
                <w:sz w:val="20"/>
                <w:szCs w:val="20"/>
              </w:rPr>
            </w:pPr>
            <w:r w:rsidRPr="00E77AB9">
              <w:rPr>
                <w:rFonts w:ascii="Times New Roman" w:hAnsi="Times New Roman" w:cs="Times New Roman"/>
                <w:sz w:val="20"/>
                <w:szCs w:val="20"/>
                <w:shd w:val="clear" w:color="auto" w:fill="FFFFFF"/>
              </w:rPr>
              <w:t>Adjust activity to individual needs (refocus, redirect, reteach using new vocabulary)</w:t>
            </w:r>
          </w:p>
          <w:p w14:paraId="69D497AC" w14:textId="77777777" w:rsidR="00BA14CD" w:rsidRPr="00E77AB9" w:rsidRDefault="00BA14CD" w:rsidP="00BA14CD">
            <w:pPr>
              <w:pStyle w:val="ListParagraph"/>
              <w:numPr>
                <w:ilvl w:val="0"/>
                <w:numId w:val="24"/>
              </w:numPr>
              <w:spacing w:after="0" w:line="240" w:lineRule="auto"/>
              <w:rPr>
                <w:rFonts w:ascii="Times New Roman" w:hAnsi="Times New Roman" w:cs="Times New Roman"/>
                <w:b/>
                <w:sz w:val="20"/>
                <w:szCs w:val="20"/>
              </w:rPr>
            </w:pPr>
            <w:r w:rsidRPr="00E77AB9">
              <w:rPr>
                <w:rFonts w:ascii="Times New Roman" w:hAnsi="Times New Roman" w:cs="Times New Roman"/>
                <w:sz w:val="20"/>
                <w:szCs w:val="20"/>
                <w:shd w:val="clear" w:color="auto" w:fill="FFFFFF"/>
              </w:rPr>
              <w:t>Provide models</w:t>
            </w:r>
          </w:p>
          <w:p w14:paraId="1BCB9ADF" w14:textId="77777777" w:rsidR="00BA14CD" w:rsidRPr="00E77AB9" w:rsidRDefault="00BA14CD" w:rsidP="00BA14CD">
            <w:pPr>
              <w:pStyle w:val="ListParagraph"/>
              <w:numPr>
                <w:ilvl w:val="0"/>
                <w:numId w:val="24"/>
              </w:numPr>
              <w:spacing w:after="0" w:line="240" w:lineRule="auto"/>
              <w:rPr>
                <w:rFonts w:ascii="Times New Roman" w:hAnsi="Times New Roman" w:cs="Times New Roman"/>
                <w:b/>
                <w:sz w:val="20"/>
                <w:szCs w:val="20"/>
              </w:rPr>
            </w:pPr>
            <w:r w:rsidRPr="00E77AB9">
              <w:rPr>
                <w:rFonts w:ascii="Times New Roman" w:hAnsi="Times New Roman" w:cs="Times New Roman"/>
                <w:sz w:val="20"/>
                <w:szCs w:val="20"/>
                <w:shd w:val="clear" w:color="auto" w:fill="FFFFFF"/>
              </w:rPr>
              <w:t>Chunk information into manageable steps</w:t>
            </w:r>
          </w:p>
          <w:p w14:paraId="6D011A60" w14:textId="77777777" w:rsidR="00BA14CD" w:rsidRPr="00E77AB9" w:rsidRDefault="00BA14CD" w:rsidP="00BA14CD">
            <w:pPr>
              <w:pStyle w:val="ListParagraph"/>
              <w:numPr>
                <w:ilvl w:val="0"/>
                <w:numId w:val="24"/>
              </w:numPr>
              <w:spacing w:after="0" w:line="240" w:lineRule="auto"/>
              <w:rPr>
                <w:rFonts w:ascii="Times New Roman" w:hAnsi="Times New Roman" w:cs="Times New Roman"/>
                <w:b/>
                <w:sz w:val="20"/>
                <w:szCs w:val="20"/>
              </w:rPr>
            </w:pPr>
            <w:r w:rsidRPr="00E77AB9">
              <w:rPr>
                <w:rFonts w:ascii="Times New Roman" w:hAnsi="Times New Roman" w:cs="Times New Roman"/>
                <w:sz w:val="20"/>
                <w:szCs w:val="20"/>
                <w:shd w:val="clear" w:color="auto" w:fill="FFFFFF"/>
              </w:rPr>
              <w:t xml:space="preserve">ELL: vocabulary support, one-on-one modeling of techniques and steps </w:t>
            </w:r>
          </w:p>
          <w:p w14:paraId="5E5DCC02" w14:textId="77777777" w:rsidR="00BA14CD" w:rsidRPr="00E77AB9" w:rsidRDefault="00BA14CD" w:rsidP="00BA14CD">
            <w:pPr>
              <w:pStyle w:val="ListParagraph"/>
              <w:numPr>
                <w:ilvl w:val="0"/>
                <w:numId w:val="24"/>
              </w:numPr>
              <w:spacing w:after="0" w:line="240" w:lineRule="auto"/>
              <w:rPr>
                <w:rFonts w:ascii="Times New Roman" w:hAnsi="Times New Roman" w:cs="Times New Roman"/>
                <w:b/>
                <w:sz w:val="20"/>
                <w:szCs w:val="20"/>
              </w:rPr>
            </w:pPr>
            <w:r>
              <w:rPr>
                <w:rFonts w:ascii="Times New Roman" w:hAnsi="Times New Roman" w:cs="Times New Roman"/>
                <w:bCs/>
                <w:sz w:val="20"/>
                <w:szCs w:val="20"/>
              </w:rPr>
              <w:t xml:space="preserve">Allow student to show learning in a way that suits their individual needs (verbally, etc.) </w:t>
            </w:r>
          </w:p>
          <w:p w14:paraId="4F6861BC" w14:textId="77777777" w:rsidR="00BA14CD" w:rsidRPr="00754290" w:rsidRDefault="00BA14CD" w:rsidP="00BA14CD">
            <w:pPr>
              <w:pStyle w:val="ListParagraph"/>
              <w:numPr>
                <w:ilvl w:val="0"/>
                <w:numId w:val="24"/>
              </w:numPr>
              <w:spacing w:after="0" w:line="240" w:lineRule="auto"/>
              <w:rPr>
                <w:rStyle w:val="Strong"/>
                <w:rFonts w:ascii="Times New Roman" w:hAnsi="Times New Roman" w:cs="Times New Roman"/>
                <w:b w:val="0"/>
                <w:sz w:val="20"/>
                <w:szCs w:val="20"/>
              </w:rPr>
            </w:pPr>
            <w:r w:rsidRPr="00754290">
              <w:rPr>
                <w:rStyle w:val="Strong"/>
                <w:rFonts w:ascii="Times New Roman" w:hAnsi="Times New Roman" w:cs="Times New Roman"/>
                <w:b w:val="0"/>
                <w:sz w:val="20"/>
                <w:szCs w:val="20"/>
              </w:rPr>
              <w:t>Allow students to use an art technique or strategy better suited to their individual needs (e.g. fingerpainting rather than using a brush, etc.)</w:t>
            </w:r>
          </w:p>
          <w:p w14:paraId="727A508C" w14:textId="77777777" w:rsidR="00BA14CD" w:rsidRDefault="00BA14CD" w:rsidP="00BA14CD">
            <w:pPr>
              <w:rPr>
                <w:rStyle w:val="Strong"/>
                <w:rFonts w:ascii="Times New Roman" w:hAnsi="Times New Roman" w:cs="Times New Roman"/>
                <w:sz w:val="20"/>
                <w:szCs w:val="20"/>
              </w:rPr>
            </w:pPr>
          </w:p>
          <w:p w14:paraId="5970F03C" w14:textId="77777777" w:rsidR="00BA14CD" w:rsidRPr="00E77AB9" w:rsidRDefault="00BA14CD" w:rsidP="00BA14CD">
            <w:pPr>
              <w:rPr>
                <w:rStyle w:val="Strong"/>
                <w:rFonts w:ascii="Times New Roman" w:hAnsi="Times New Roman" w:cs="Times New Roman"/>
                <w:bCs w:val="0"/>
                <w:sz w:val="20"/>
                <w:szCs w:val="20"/>
              </w:rPr>
            </w:pPr>
            <w:r w:rsidRPr="00E77AB9">
              <w:rPr>
                <w:rStyle w:val="Strong"/>
                <w:rFonts w:ascii="Times New Roman" w:hAnsi="Times New Roman" w:cs="Times New Roman"/>
                <w:sz w:val="20"/>
                <w:szCs w:val="20"/>
              </w:rPr>
              <w:t>Assessments:</w:t>
            </w:r>
          </w:p>
          <w:p w14:paraId="5CBD24DB" w14:textId="77777777" w:rsidR="00BA14CD" w:rsidRDefault="00BA14CD" w:rsidP="00BA14CD">
            <w:pPr>
              <w:spacing w:line="240" w:lineRule="auto"/>
              <w:contextualSpacing/>
              <w:rPr>
                <w:rFonts w:ascii="Times New Roman" w:hAnsi="Times New Roman" w:cs="Times New Roman"/>
                <w:sz w:val="20"/>
                <w:szCs w:val="20"/>
                <w:shd w:val="clear" w:color="auto" w:fill="FFFFFF"/>
              </w:rPr>
            </w:pPr>
            <w:r w:rsidRPr="00E77AB9">
              <w:rPr>
                <w:rFonts w:ascii="Times New Roman" w:hAnsi="Times New Roman" w:cs="Times New Roman"/>
                <w:sz w:val="20"/>
                <w:szCs w:val="20"/>
                <w:shd w:val="clear" w:color="auto" w:fill="FFFFFF"/>
              </w:rPr>
              <w:lastRenderedPageBreak/>
              <w:t xml:space="preserve">       -</w:t>
            </w:r>
            <w:r>
              <w:rPr>
                <w:rFonts w:ascii="Times New Roman" w:hAnsi="Times New Roman" w:cs="Times New Roman"/>
                <w:sz w:val="20"/>
                <w:szCs w:val="20"/>
                <w:shd w:val="clear" w:color="auto" w:fill="FFFFFF"/>
              </w:rPr>
              <w:t xml:space="preserve">Final project </w:t>
            </w:r>
          </w:p>
          <w:p w14:paraId="5F3BD773" w14:textId="77777777" w:rsidR="00BA14CD" w:rsidRDefault="00BA14CD" w:rsidP="00BA14CD">
            <w:pPr>
              <w:spacing w:line="240" w:lineRule="auto"/>
              <w:contextualSpacing/>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 xml:space="preserve">       -</w:t>
            </w:r>
            <w:r w:rsidRPr="00E77AB9">
              <w:rPr>
                <w:rFonts w:ascii="Times New Roman" w:hAnsi="Times New Roman" w:cs="Times New Roman"/>
                <w:sz w:val="20"/>
                <w:szCs w:val="20"/>
                <w:shd w:val="clear" w:color="auto" w:fill="FFFFFF"/>
              </w:rPr>
              <w:t>Teacher observation</w:t>
            </w:r>
            <w:r w:rsidRPr="00E77AB9">
              <w:rPr>
                <w:rFonts w:ascii="Times New Roman" w:hAnsi="Times New Roman" w:cs="Times New Roman"/>
                <w:sz w:val="20"/>
                <w:szCs w:val="20"/>
              </w:rPr>
              <w:br/>
            </w:r>
            <w:r w:rsidRPr="00E77AB9">
              <w:rPr>
                <w:rFonts w:ascii="Times New Roman" w:hAnsi="Times New Roman" w:cs="Times New Roman"/>
                <w:sz w:val="20"/>
                <w:szCs w:val="20"/>
                <w:shd w:val="clear" w:color="auto" w:fill="FFFFFF"/>
              </w:rPr>
              <w:t xml:space="preserve">       -Can the student identify and use appropriate art keywords specific to the lesson?</w:t>
            </w:r>
            <w:r w:rsidRPr="00E77AB9">
              <w:rPr>
                <w:rFonts w:ascii="Times New Roman" w:hAnsi="Times New Roman" w:cs="Times New Roman"/>
                <w:sz w:val="20"/>
                <w:szCs w:val="20"/>
              </w:rPr>
              <w:br/>
            </w:r>
            <w:r w:rsidRPr="00E77AB9">
              <w:rPr>
                <w:rFonts w:ascii="Times New Roman" w:hAnsi="Times New Roman" w:cs="Times New Roman"/>
                <w:sz w:val="20"/>
                <w:szCs w:val="20"/>
                <w:shd w:val="clear" w:color="auto" w:fill="FFFFFF"/>
              </w:rPr>
              <w:t xml:space="preserve">       -Art Rubric:</w:t>
            </w:r>
            <w:r w:rsidRPr="00E77AB9">
              <w:rPr>
                <w:rFonts w:ascii="Times New Roman" w:hAnsi="Times New Roman" w:cs="Times New Roman"/>
                <w:sz w:val="20"/>
                <w:szCs w:val="20"/>
              </w:rPr>
              <w:br/>
            </w:r>
            <w:r w:rsidRPr="00E77AB9">
              <w:rPr>
                <w:rFonts w:ascii="Times New Roman" w:hAnsi="Times New Roman" w:cs="Times New Roman"/>
                <w:sz w:val="20"/>
                <w:szCs w:val="20"/>
                <w:shd w:val="clear" w:color="auto" w:fill="FFFFFF"/>
              </w:rPr>
              <w:t>              -Did the student follow all directions?</w:t>
            </w:r>
            <w:r w:rsidRPr="00E77AB9">
              <w:rPr>
                <w:rFonts w:ascii="Times New Roman" w:hAnsi="Times New Roman" w:cs="Times New Roman"/>
                <w:sz w:val="20"/>
                <w:szCs w:val="20"/>
              </w:rPr>
              <w:br/>
            </w:r>
            <w:r w:rsidRPr="00E77AB9">
              <w:rPr>
                <w:rFonts w:ascii="Times New Roman" w:hAnsi="Times New Roman" w:cs="Times New Roman"/>
                <w:sz w:val="20"/>
                <w:szCs w:val="20"/>
                <w:shd w:val="clear" w:color="auto" w:fill="FFFFFF"/>
              </w:rPr>
              <w:t>              -Is the artwork neat and complete?</w:t>
            </w:r>
            <w:r w:rsidRPr="00E77AB9">
              <w:rPr>
                <w:rFonts w:ascii="Times New Roman" w:hAnsi="Times New Roman" w:cs="Times New Roman"/>
                <w:sz w:val="20"/>
                <w:szCs w:val="20"/>
              </w:rPr>
              <w:br/>
            </w:r>
            <w:r w:rsidRPr="00E77AB9">
              <w:rPr>
                <w:rFonts w:ascii="Times New Roman" w:hAnsi="Times New Roman" w:cs="Times New Roman"/>
                <w:sz w:val="20"/>
                <w:szCs w:val="20"/>
                <w:shd w:val="clear" w:color="auto" w:fill="FFFFFF"/>
              </w:rPr>
              <w:t>              -Does the artwork show evidence of creativity and innovation?</w:t>
            </w:r>
          </w:p>
          <w:p w14:paraId="15C53437" w14:textId="77777777" w:rsidR="00BA14CD" w:rsidRDefault="00BA14CD" w:rsidP="00BA14CD">
            <w:pPr>
              <w:spacing w:line="240" w:lineRule="auto"/>
              <w:contextualSpacing/>
              <w:rPr>
                <w:rFonts w:ascii="Times New Roman" w:hAnsi="Times New Roman" w:cs="Times New Roman"/>
                <w:sz w:val="20"/>
                <w:szCs w:val="20"/>
                <w:shd w:val="clear" w:color="auto" w:fill="FFFFFF"/>
              </w:rPr>
            </w:pPr>
          </w:p>
          <w:p w14:paraId="4970E8DD" w14:textId="77777777" w:rsidR="00BA14CD" w:rsidRDefault="00BA14CD" w:rsidP="00BA14CD">
            <w:pPr>
              <w:spacing w:line="240" w:lineRule="auto"/>
              <w:contextualSpacing/>
              <w:rPr>
                <w:rFonts w:ascii="Times New Roman" w:hAnsi="Times New Roman" w:cs="Times New Roman"/>
                <w:sz w:val="20"/>
                <w:szCs w:val="20"/>
                <w:shd w:val="clear" w:color="auto" w:fill="FFFFFF"/>
              </w:rPr>
            </w:pPr>
          </w:p>
          <w:p w14:paraId="0BA239AF" w14:textId="77777777" w:rsidR="00BA14CD" w:rsidRPr="00E77AB9" w:rsidRDefault="00BA14CD" w:rsidP="00BA14CD">
            <w:pPr>
              <w:pStyle w:val="NoSpacing"/>
              <w:ind w:left="720"/>
              <w:rPr>
                <w:rFonts w:ascii="Times New Roman" w:hAnsi="Times New Roman" w:cs="Times New Roman"/>
                <w:sz w:val="20"/>
                <w:szCs w:val="20"/>
              </w:rPr>
            </w:pPr>
          </w:p>
        </w:tc>
      </w:tr>
      <w:tr w:rsidR="00A52BD4" w:rsidRPr="00C17EEC" w14:paraId="112E8ACA" w14:textId="77777777" w:rsidTr="00F06F64">
        <w:tc>
          <w:tcPr>
            <w:tcW w:w="14760" w:type="dxa"/>
            <w:gridSpan w:val="8"/>
            <w:tcBorders>
              <w:top w:val="single" w:sz="18" w:space="0" w:color="auto"/>
              <w:left w:val="single" w:sz="18" w:space="0" w:color="auto"/>
              <w:bottom w:val="single" w:sz="18" w:space="0" w:color="auto"/>
              <w:right w:val="single" w:sz="18" w:space="0" w:color="auto"/>
            </w:tcBorders>
            <w:shd w:val="clear" w:color="auto" w:fill="C6D9F1"/>
          </w:tcPr>
          <w:p w14:paraId="2DC8F367" w14:textId="77777777" w:rsidR="00A52BD4" w:rsidRPr="00863D17" w:rsidRDefault="00A52BD4" w:rsidP="00F06F64">
            <w:pPr>
              <w:pStyle w:val="Normal1"/>
              <w:jc w:val="center"/>
              <w:rPr>
                <w:rFonts w:ascii="Times New Roman" w:hAnsi="Times New Roman" w:cs="Times New Roman"/>
                <w:b/>
                <w:sz w:val="20"/>
                <w:szCs w:val="20"/>
              </w:rPr>
            </w:pPr>
            <w:r>
              <w:rPr>
                <w:rFonts w:ascii="Times New Roman" w:hAnsi="Times New Roman" w:cs="Times New Roman"/>
                <w:b/>
                <w:sz w:val="20"/>
                <w:szCs w:val="20"/>
              </w:rPr>
              <w:lastRenderedPageBreak/>
              <w:t>Instructional Best Practices and Exemplars</w:t>
            </w:r>
          </w:p>
        </w:tc>
      </w:tr>
      <w:tr w:rsidR="00A52BD4" w:rsidRPr="00C17EEC" w14:paraId="211AE5F0" w14:textId="77777777" w:rsidTr="00F06F64">
        <w:trPr>
          <w:trHeight w:val="150"/>
        </w:trPr>
        <w:tc>
          <w:tcPr>
            <w:tcW w:w="3582" w:type="dxa"/>
            <w:gridSpan w:val="2"/>
            <w:tcBorders>
              <w:top w:val="single" w:sz="18" w:space="0" w:color="auto"/>
              <w:left w:val="single" w:sz="18" w:space="0" w:color="auto"/>
              <w:bottom w:val="single" w:sz="18" w:space="0" w:color="auto"/>
              <w:right w:val="single" w:sz="18" w:space="0" w:color="auto"/>
            </w:tcBorders>
            <w:shd w:val="clear" w:color="auto" w:fill="F7CAAC" w:themeFill="accent2" w:themeFillTint="66"/>
          </w:tcPr>
          <w:p w14:paraId="418F2F17" w14:textId="77777777" w:rsidR="00A52BD4" w:rsidRPr="00AF2B8F" w:rsidRDefault="00A52BD4" w:rsidP="00F06F64">
            <w:pPr>
              <w:pStyle w:val="Normal1"/>
              <w:jc w:val="center"/>
              <w:rPr>
                <w:rFonts w:ascii="Times New Roman" w:hAnsi="Times New Roman" w:cs="Times New Roman"/>
                <w:b/>
                <w:sz w:val="20"/>
                <w:szCs w:val="20"/>
              </w:rPr>
            </w:pPr>
            <w:r>
              <w:rPr>
                <w:rFonts w:ascii="Times New Roman" w:hAnsi="Times New Roman" w:cs="Times New Roman"/>
                <w:b/>
                <w:sz w:val="20"/>
                <w:szCs w:val="20"/>
              </w:rPr>
              <w:t>Universal Design for Learning (UDL)</w:t>
            </w:r>
          </w:p>
        </w:tc>
        <w:tc>
          <w:tcPr>
            <w:tcW w:w="3801" w:type="dxa"/>
            <w:gridSpan w:val="2"/>
            <w:tcBorders>
              <w:top w:val="single" w:sz="18" w:space="0" w:color="auto"/>
              <w:left w:val="single" w:sz="18" w:space="0" w:color="auto"/>
              <w:bottom w:val="single" w:sz="18" w:space="0" w:color="auto"/>
              <w:right w:val="single" w:sz="18" w:space="0" w:color="auto"/>
            </w:tcBorders>
            <w:shd w:val="clear" w:color="auto" w:fill="F7CAAC" w:themeFill="accent2" w:themeFillTint="66"/>
          </w:tcPr>
          <w:p w14:paraId="2D0E58AD" w14:textId="77777777" w:rsidR="00A52BD4" w:rsidRPr="00AF2B8F" w:rsidRDefault="00A52BD4" w:rsidP="00F06F64">
            <w:pPr>
              <w:pStyle w:val="Normal1"/>
              <w:jc w:val="center"/>
              <w:rPr>
                <w:rFonts w:ascii="Times New Roman" w:hAnsi="Times New Roman" w:cs="Times New Roman"/>
                <w:b/>
                <w:sz w:val="20"/>
                <w:szCs w:val="20"/>
              </w:rPr>
            </w:pPr>
            <w:r>
              <w:rPr>
                <w:rFonts w:ascii="Times New Roman" w:hAnsi="Times New Roman" w:cs="Times New Roman"/>
                <w:b/>
                <w:sz w:val="20"/>
                <w:szCs w:val="20"/>
              </w:rPr>
              <w:t>Cultural Responsive Teaching</w:t>
            </w:r>
          </w:p>
        </w:tc>
        <w:tc>
          <w:tcPr>
            <w:tcW w:w="3688" w:type="dxa"/>
            <w:gridSpan w:val="2"/>
            <w:tcBorders>
              <w:top w:val="single" w:sz="18" w:space="0" w:color="auto"/>
              <w:left w:val="single" w:sz="18" w:space="0" w:color="auto"/>
              <w:bottom w:val="single" w:sz="18" w:space="0" w:color="auto"/>
              <w:right w:val="single" w:sz="18" w:space="0" w:color="auto"/>
            </w:tcBorders>
            <w:shd w:val="clear" w:color="auto" w:fill="F7CAAC" w:themeFill="accent2" w:themeFillTint="66"/>
          </w:tcPr>
          <w:p w14:paraId="1A6CBE17" w14:textId="77777777" w:rsidR="00A52BD4" w:rsidRPr="00AF2B8F" w:rsidRDefault="00A52BD4" w:rsidP="00F06F64">
            <w:pPr>
              <w:pStyle w:val="Normal1"/>
              <w:jc w:val="center"/>
              <w:rPr>
                <w:rFonts w:ascii="Times New Roman" w:hAnsi="Times New Roman" w:cs="Times New Roman"/>
                <w:b/>
                <w:sz w:val="20"/>
                <w:szCs w:val="20"/>
              </w:rPr>
            </w:pPr>
            <w:r>
              <w:rPr>
                <w:rFonts w:ascii="Times New Roman" w:hAnsi="Times New Roman" w:cs="Times New Roman"/>
                <w:b/>
                <w:sz w:val="20"/>
                <w:szCs w:val="20"/>
              </w:rPr>
              <w:t>Total Participation Techniques (TPTs)</w:t>
            </w:r>
          </w:p>
        </w:tc>
        <w:tc>
          <w:tcPr>
            <w:tcW w:w="3689" w:type="dxa"/>
            <w:gridSpan w:val="2"/>
            <w:tcBorders>
              <w:top w:val="single" w:sz="18" w:space="0" w:color="auto"/>
              <w:left w:val="single" w:sz="18" w:space="0" w:color="auto"/>
              <w:bottom w:val="single" w:sz="18" w:space="0" w:color="auto"/>
              <w:right w:val="single" w:sz="18" w:space="0" w:color="auto"/>
            </w:tcBorders>
            <w:shd w:val="clear" w:color="auto" w:fill="F7CAAC" w:themeFill="accent2" w:themeFillTint="66"/>
          </w:tcPr>
          <w:p w14:paraId="58C538A5" w14:textId="77777777" w:rsidR="00A52BD4" w:rsidRPr="00AF2B8F" w:rsidRDefault="00A52BD4" w:rsidP="00F06F64">
            <w:pPr>
              <w:pStyle w:val="Normal1"/>
              <w:jc w:val="center"/>
              <w:rPr>
                <w:rFonts w:ascii="Times New Roman" w:hAnsi="Times New Roman" w:cs="Times New Roman"/>
                <w:b/>
                <w:sz w:val="20"/>
                <w:szCs w:val="20"/>
              </w:rPr>
            </w:pPr>
            <w:r>
              <w:rPr>
                <w:rFonts w:ascii="Times New Roman" w:hAnsi="Times New Roman" w:cs="Times New Roman"/>
                <w:b/>
                <w:sz w:val="20"/>
                <w:szCs w:val="20"/>
              </w:rPr>
              <w:t>Academic Vocabulary</w:t>
            </w:r>
          </w:p>
        </w:tc>
      </w:tr>
      <w:tr w:rsidR="00A52BD4" w:rsidRPr="00C17EEC" w14:paraId="2DBFC10E" w14:textId="77777777" w:rsidTr="00F06F64">
        <w:trPr>
          <w:trHeight w:val="3168"/>
        </w:trPr>
        <w:tc>
          <w:tcPr>
            <w:tcW w:w="3582" w:type="dxa"/>
            <w:gridSpan w:val="2"/>
            <w:vMerge w:val="restart"/>
            <w:tcBorders>
              <w:top w:val="single" w:sz="18" w:space="0" w:color="auto"/>
              <w:left w:val="single" w:sz="18" w:space="0" w:color="auto"/>
              <w:right w:val="single" w:sz="18" w:space="0" w:color="auto"/>
            </w:tcBorders>
            <w:shd w:val="clear" w:color="auto" w:fill="auto"/>
          </w:tcPr>
          <w:p w14:paraId="1FF3F36B" w14:textId="77777777" w:rsidR="00A52BD4" w:rsidRPr="00723BA9" w:rsidRDefault="00A52BD4" w:rsidP="00F06F64">
            <w:pPr>
              <w:pStyle w:val="NoSpacing"/>
              <w:rPr>
                <w:rFonts w:ascii="Times New Roman" w:hAnsi="Times New Roman" w:cs="Times New Roman"/>
                <w:b/>
                <w:i/>
                <w:sz w:val="20"/>
                <w:szCs w:val="20"/>
              </w:rPr>
            </w:pPr>
            <w:r w:rsidRPr="00723BA9">
              <w:rPr>
                <w:rFonts w:ascii="Times New Roman" w:hAnsi="Times New Roman" w:cs="Times New Roman"/>
                <w:b/>
                <w:i/>
                <w:sz w:val="20"/>
                <w:szCs w:val="20"/>
              </w:rPr>
              <w:t>Strategies for Engagement:</w:t>
            </w:r>
          </w:p>
          <w:p w14:paraId="6CCE116E" w14:textId="77777777" w:rsidR="00A52BD4" w:rsidRPr="00723BA9" w:rsidRDefault="00A52BD4" w:rsidP="00F06F64">
            <w:pPr>
              <w:pStyle w:val="NoSpacing"/>
              <w:numPr>
                <w:ilvl w:val="0"/>
                <w:numId w:val="7"/>
              </w:numPr>
              <w:rPr>
                <w:rFonts w:ascii="Times New Roman" w:hAnsi="Times New Roman" w:cs="Times New Roman"/>
                <w:sz w:val="20"/>
                <w:szCs w:val="20"/>
              </w:rPr>
            </w:pPr>
            <w:r w:rsidRPr="00723BA9">
              <w:rPr>
                <w:rFonts w:ascii="Times New Roman" w:hAnsi="Times New Roman" w:cs="Times New Roman"/>
                <w:sz w:val="20"/>
                <w:szCs w:val="20"/>
              </w:rPr>
              <w:t xml:space="preserve">Optimize individual choice and autonomy (i.e. </w:t>
            </w:r>
            <w:r>
              <w:rPr>
                <w:rFonts w:ascii="Times New Roman" w:hAnsi="Times New Roman" w:cs="Times New Roman"/>
                <w:sz w:val="20"/>
                <w:szCs w:val="20"/>
              </w:rPr>
              <w:t>choice in open-ended assignments)</w:t>
            </w:r>
          </w:p>
          <w:p w14:paraId="387FA6B1" w14:textId="77777777" w:rsidR="00A52BD4" w:rsidRPr="00723BA9" w:rsidRDefault="00A52BD4" w:rsidP="00F06F64">
            <w:pPr>
              <w:pStyle w:val="NoSpacing"/>
              <w:numPr>
                <w:ilvl w:val="0"/>
                <w:numId w:val="7"/>
              </w:numPr>
              <w:rPr>
                <w:rFonts w:ascii="Times New Roman" w:hAnsi="Times New Roman" w:cs="Times New Roman"/>
                <w:sz w:val="20"/>
                <w:szCs w:val="20"/>
              </w:rPr>
            </w:pPr>
            <w:r>
              <w:rPr>
                <w:rFonts w:ascii="Times New Roman" w:hAnsi="Times New Roman" w:cs="Times New Roman"/>
                <w:sz w:val="20"/>
                <w:szCs w:val="20"/>
              </w:rPr>
              <w:t>Make clear goals and objectives by using visual schedule and rubric</w:t>
            </w:r>
          </w:p>
          <w:p w14:paraId="142AA65A" w14:textId="77777777" w:rsidR="00A52BD4" w:rsidRPr="00C94B26" w:rsidRDefault="00A52BD4" w:rsidP="00F06F64">
            <w:pPr>
              <w:pStyle w:val="NoSpacing"/>
              <w:numPr>
                <w:ilvl w:val="0"/>
                <w:numId w:val="7"/>
              </w:numPr>
              <w:rPr>
                <w:rFonts w:ascii="Times New Roman" w:hAnsi="Times New Roman" w:cs="Times New Roman"/>
                <w:sz w:val="20"/>
                <w:szCs w:val="20"/>
              </w:rPr>
            </w:pPr>
            <w:r w:rsidRPr="00723BA9">
              <w:rPr>
                <w:rFonts w:ascii="Times New Roman" w:hAnsi="Times New Roman" w:cs="Times New Roman"/>
                <w:sz w:val="20"/>
                <w:szCs w:val="20"/>
              </w:rPr>
              <w:t>Foster collaboration and communications (i.e. cooperative learning</w:t>
            </w:r>
            <w:r>
              <w:rPr>
                <w:rFonts w:ascii="Times New Roman" w:hAnsi="Times New Roman" w:cs="Times New Roman"/>
                <w:sz w:val="20"/>
                <w:szCs w:val="20"/>
              </w:rPr>
              <w:t>)</w:t>
            </w:r>
          </w:p>
          <w:p w14:paraId="433C7A33" w14:textId="77777777" w:rsidR="00A52BD4" w:rsidRPr="001B57C2" w:rsidRDefault="00A52BD4" w:rsidP="00F06F64">
            <w:pPr>
              <w:pStyle w:val="NoSpacing"/>
              <w:rPr>
                <w:rFonts w:ascii="Times New Roman" w:hAnsi="Times New Roman" w:cs="Times New Roman"/>
                <w:b/>
                <w:i/>
                <w:sz w:val="20"/>
                <w:szCs w:val="20"/>
              </w:rPr>
            </w:pPr>
            <w:r w:rsidRPr="001B57C2">
              <w:rPr>
                <w:rFonts w:ascii="Times New Roman" w:hAnsi="Times New Roman" w:cs="Times New Roman"/>
                <w:b/>
                <w:i/>
                <w:sz w:val="20"/>
                <w:szCs w:val="20"/>
              </w:rPr>
              <w:t>Strategies for Expression:</w:t>
            </w:r>
          </w:p>
          <w:p w14:paraId="0228D684" w14:textId="77777777" w:rsidR="00A52BD4" w:rsidRDefault="00A52BD4" w:rsidP="00F06F64">
            <w:pPr>
              <w:pStyle w:val="NoSpacing"/>
              <w:numPr>
                <w:ilvl w:val="0"/>
                <w:numId w:val="7"/>
              </w:numPr>
              <w:rPr>
                <w:rFonts w:ascii="Times New Roman" w:hAnsi="Times New Roman" w:cs="Times New Roman"/>
                <w:sz w:val="20"/>
                <w:szCs w:val="20"/>
              </w:rPr>
            </w:pPr>
            <w:r w:rsidRPr="00723BA9">
              <w:rPr>
                <w:rFonts w:ascii="Times New Roman" w:hAnsi="Times New Roman" w:cs="Times New Roman"/>
                <w:sz w:val="20"/>
                <w:szCs w:val="20"/>
              </w:rPr>
              <w:t xml:space="preserve">Vary methods for response </w:t>
            </w:r>
          </w:p>
          <w:p w14:paraId="73BA2D36" w14:textId="77777777" w:rsidR="00A52BD4" w:rsidRPr="00723BA9" w:rsidRDefault="00A52BD4" w:rsidP="00F06F64">
            <w:pPr>
              <w:pStyle w:val="NoSpacing"/>
              <w:numPr>
                <w:ilvl w:val="0"/>
                <w:numId w:val="7"/>
              </w:numPr>
              <w:rPr>
                <w:rFonts w:ascii="Times New Roman" w:hAnsi="Times New Roman" w:cs="Times New Roman"/>
                <w:sz w:val="20"/>
                <w:szCs w:val="20"/>
              </w:rPr>
            </w:pPr>
            <w:r>
              <w:rPr>
                <w:rFonts w:ascii="Times New Roman" w:hAnsi="Times New Roman" w:cs="Times New Roman"/>
                <w:sz w:val="20"/>
                <w:szCs w:val="20"/>
              </w:rPr>
              <w:lastRenderedPageBreak/>
              <w:t>Allow many methods of creativity and ways to satisfy the objective of the assignment</w:t>
            </w:r>
          </w:p>
        </w:tc>
        <w:tc>
          <w:tcPr>
            <w:tcW w:w="3801" w:type="dxa"/>
            <w:gridSpan w:val="2"/>
            <w:vMerge w:val="restart"/>
            <w:tcBorders>
              <w:top w:val="single" w:sz="18" w:space="0" w:color="auto"/>
              <w:left w:val="single" w:sz="18" w:space="0" w:color="auto"/>
              <w:right w:val="single" w:sz="18" w:space="0" w:color="auto"/>
            </w:tcBorders>
            <w:shd w:val="clear" w:color="auto" w:fill="auto"/>
          </w:tcPr>
          <w:p w14:paraId="486577B7" w14:textId="77777777" w:rsidR="00A52BD4" w:rsidRPr="000038AD" w:rsidRDefault="00A52BD4" w:rsidP="00F06F64">
            <w:pPr>
              <w:pStyle w:val="NoSpacing"/>
              <w:rPr>
                <w:rFonts w:ascii="Times New Roman" w:hAnsi="Times New Roman" w:cs="Times New Roman"/>
                <w:b/>
                <w:i/>
                <w:sz w:val="20"/>
                <w:szCs w:val="20"/>
              </w:rPr>
            </w:pPr>
            <w:r w:rsidRPr="000038AD">
              <w:rPr>
                <w:rFonts w:ascii="Times New Roman" w:hAnsi="Times New Roman" w:cs="Times New Roman"/>
                <w:b/>
                <w:i/>
                <w:sz w:val="20"/>
                <w:szCs w:val="20"/>
              </w:rPr>
              <w:lastRenderedPageBreak/>
              <w:t>Communalism</w:t>
            </w:r>
          </w:p>
          <w:p w14:paraId="77AE8510" w14:textId="77777777" w:rsidR="00A52BD4" w:rsidRDefault="00A52BD4" w:rsidP="00F06F64">
            <w:pPr>
              <w:pStyle w:val="NoSpacing"/>
              <w:numPr>
                <w:ilvl w:val="0"/>
                <w:numId w:val="1"/>
              </w:numPr>
              <w:rPr>
                <w:rFonts w:ascii="Times New Roman" w:hAnsi="Times New Roman" w:cs="Times New Roman"/>
                <w:sz w:val="20"/>
                <w:szCs w:val="20"/>
              </w:rPr>
            </w:pPr>
            <w:r>
              <w:rPr>
                <w:rFonts w:ascii="Times New Roman" w:hAnsi="Times New Roman" w:cs="Times New Roman"/>
                <w:sz w:val="20"/>
                <w:szCs w:val="20"/>
              </w:rPr>
              <w:t>Create opportunities for students to collaborate on creative ideas, such as group projects</w:t>
            </w:r>
          </w:p>
          <w:p w14:paraId="7D33B1FE" w14:textId="77777777" w:rsidR="00A52BD4" w:rsidRPr="000038AD" w:rsidRDefault="00A52BD4" w:rsidP="00F06F64">
            <w:pPr>
              <w:pStyle w:val="NoSpacing"/>
              <w:numPr>
                <w:ilvl w:val="0"/>
                <w:numId w:val="1"/>
              </w:numPr>
              <w:rPr>
                <w:rFonts w:ascii="Times New Roman" w:hAnsi="Times New Roman" w:cs="Times New Roman"/>
                <w:b/>
                <w:i/>
                <w:sz w:val="20"/>
                <w:szCs w:val="20"/>
              </w:rPr>
            </w:pPr>
            <w:r>
              <w:rPr>
                <w:rFonts w:ascii="Times New Roman" w:hAnsi="Times New Roman" w:cs="Times New Roman"/>
                <w:sz w:val="20"/>
                <w:szCs w:val="20"/>
              </w:rPr>
              <w:t xml:space="preserve">Have students work together at their table groupings to answer questions about prior learning </w:t>
            </w:r>
          </w:p>
        </w:tc>
        <w:tc>
          <w:tcPr>
            <w:tcW w:w="3688" w:type="dxa"/>
            <w:gridSpan w:val="2"/>
            <w:vMerge w:val="restart"/>
            <w:tcBorders>
              <w:top w:val="single" w:sz="18" w:space="0" w:color="auto"/>
              <w:left w:val="single" w:sz="18" w:space="0" w:color="auto"/>
              <w:right w:val="single" w:sz="18" w:space="0" w:color="auto"/>
            </w:tcBorders>
            <w:shd w:val="clear" w:color="auto" w:fill="auto"/>
          </w:tcPr>
          <w:p w14:paraId="43404ECA" w14:textId="77777777" w:rsidR="00A52BD4" w:rsidRPr="00765ED6" w:rsidRDefault="00A52BD4" w:rsidP="00F06F64">
            <w:pPr>
              <w:pStyle w:val="NoSpacing"/>
              <w:rPr>
                <w:rFonts w:ascii="Times New Roman" w:hAnsi="Times New Roman" w:cs="Times New Roman"/>
                <w:b/>
                <w:i/>
                <w:sz w:val="20"/>
                <w:szCs w:val="20"/>
              </w:rPr>
            </w:pPr>
            <w:r w:rsidRPr="00765ED6">
              <w:rPr>
                <w:rFonts w:ascii="Times New Roman" w:hAnsi="Times New Roman" w:cs="Times New Roman"/>
                <w:b/>
                <w:i/>
                <w:sz w:val="20"/>
                <w:szCs w:val="20"/>
              </w:rPr>
              <w:t xml:space="preserve">Examples of Total Participation Techniques: </w:t>
            </w:r>
          </w:p>
          <w:p w14:paraId="151B7C6B" w14:textId="77777777" w:rsidR="00A52BD4" w:rsidRDefault="00A52BD4" w:rsidP="00F06F64">
            <w:pPr>
              <w:pStyle w:val="NoSpacing"/>
              <w:numPr>
                <w:ilvl w:val="0"/>
                <w:numId w:val="1"/>
              </w:numPr>
              <w:rPr>
                <w:rFonts w:ascii="Times New Roman" w:hAnsi="Times New Roman" w:cs="Times New Roman"/>
                <w:sz w:val="20"/>
                <w:szCs w:val="20"/>
              </w:rPr>
            </w:pPr>
            <w:r>
              <w:rPr>
                <w:rFonts w:ascii="Times New Roman" w:hAnsi="Times New Roman" w:cs="Times New Roman"/>
                <w:sz w:val="20"/>
                <w:szCs w:val="20"/>
              </w:rPr>
              <w:t>Think Pair Share</w:t>
            </w:r>
          </w:p>
          <w:p w14:paraId="5A80D0F6" w14:textId="77777777" w:rsidR="00A52BD4" w:rsidRDefault="00A52BD4" w:rsidP="00F06F64">
            <w:pPr>
              <w:pStyle w:val="NoSpacing"/>
              <w:numPr>
                <w:ilvl w:val="0"/>
                <w:numId w:val="1"/>
              </w:numPr>
              <w:rPr>
                <w:rFonts w:ascii="Times New Roman" w:hAnsi="Times New Roman" w:cs="Times New Roman"/>
                <w:sz w:val="20"/>
                <w:szCs w:val="20"/>
              </w:rPr>
            </w:pPr>
            <w:r>
              <w:rPr>
                <w:rFonts w:ascii="Times New Roman" w:hAnsi="Times New Roman" w:cs="Times New Roman"/>
                <w:sz w:val="20"/>
                <w:szCs w:val="20"/>
              </w:rPr>
              <w:t>Quick Writes</w:t>
            </w:r>
          </w:p>
          <w:p w14:paraId="1ADD6122" w14:textId="77777777" w:rsidR="00A52BD4" w:rsidRDefault="00A52BD4" w:rsidP="00F06F64">
            <w:pPr>
              <w:pStyle w:val="NoSpacing"/>
              <w:numPr>
                <w:ilvl w:val="0"/>
                <w:numId w:val="1"/>
              </w:numPr>
              <w:rPr>
                <w:rFonts w:ascii="Times New Roman" w:hAnsi="Times New Roman" w:cs="Times New Roman"/>
                <w:sz w:val="20"/>
                <w:szCs w:val="20"/>
              </w:rPr>
            </w:pPr>
            <w:r w:rsidRPr="00360094">
              <w:rPr>
                <w:rFonts w:ascii="Times New Roman" w:hAnsi="Times New Roman" w:cs="Times New Roman"/>
                <w:sz w:val="20"/>
                <w:szCs w:val="20"/>
              </w:rPr>
              <w:t>Class Survey</w:t>
            </w:r>
          </w:p>
          <w:p w14:paraId="39E4212E" w14:textId="77777777" w:rsidR="00A52BD4" w:rsidRPr="00360094" w:rsidRDefault="00A52BD4" w:rsidP="00F06F64">
            <w:pPr>
              <w:pStyle w:val="NoSpacing"/>
              <w:numPr>
                <w:ilvl w:val="0"/>
                <w:numId w:val="1"/>
              </w:numPr>
              <w:rPr>
                <w:rFonts w:ascii="Times New Roman" w:hAnsi="Times New Roman" w:cs="Times New Roman"/>
                <w:sz w:val="20"/>
                <w:szCs w:val="20"/>
              </w:rPr>
            </w:pPr>
            <w:r>
              <w:rPr>
                <w:rFonts w:ascii="Times New Roman" w:hAnsi="Times New Roman" w:cs="Times New Roman"/>
                <w:sz w:val="20"/>
                <w:szCs w:val="20"/>
              </w:rPr>
              <w:t>True/</w:t>
            </w:r>
            <w:r w:rsidRPr="00360094">
              <w:rPr>
                <w:rFonts w:ascii="Times New Roman" w:hAnsi="Times New Roman" w:cs="Times New Roman"/>
                <w:sz w:val="20"/>
                <w:szCs w:val="20"/>
              </w:rPr>
              <w:t>Not True</w:t>
            </w:r>
          </w:p>
          <w:p w14:paraId="7FD9B4A7" w14:textId="77777777" w:rsidR="00A52BD4" w:rsidRPr="00BA3A7A" w:rsidRDefault="00A52BD4" w:rsidP="00F06F64">
            <w:pPr>
              <w:pStyle w:val="NoSpacing"/>
              <w:numPr>
                <w:ilvl w:val="0"/>
                <w:numId w:val="1"/>
              </w:numPr>
              <w:rPr>
                <w:rFonts w:ascii="Times New Roman" w:hAnsi="Times New Roman" w:cs="Times New Roman"/>
                <w:sz w:val="20"/>
                <w:szCs w:val="20"/>
              </w:rPr>
            </w:pPr>
            <w:r w:rsidRPr="008503B0">
              <w:rPr>
                <w:rFonts w:ascii="Times New Roman" w:hAnsi="Times New Roman" w:cs="Times New Roman"/>
                <w:sz w:val="20"/>
                <w:szCs w:val="20"/>
              </w:rPr>
              <w:t>Whiteboard hold-ups</w:t>
            </w:r>
          </w:p>
        </w:tc>
        <w:tc>
          <w:tcPr>
            <w:tcW w:w="246" w:type="dxa"/>
            <w:tcBorders>
              <w:top w:val="single" w:sz="18" w:space="0" w:color="auto"/>
              <w:left w:val="single" w:sz="18" w:space="0" w:color="auto"/>
              <w:right w:val="single" w:sz="18" w:space="0" w:color="auto"/>
            </w:tcBorders>
            <w:shd w:val="clear" w:color="auto" w:fill="auto"/>
          </w:tcPr>
          <w:p w14:paraId="5DF46DCA" w14:textId="77777777" w:rsidR="00A52BD4" w:rsidRPr="009F5054" w:rsidRDefault="00A52BD4" w:rsidP="00F06F64">
            <w:pPr>
              <w:pStyle w:val="Normal1"/>
              <w:rPr>
                <w:rFonts w:ascii="Times New Roman" w:hAnsi="Times New Roman" w:cs="Times New Roman"/>
                <w:b/>
                <w:sz w:val="20"/>
                <w:szCs w:val="20"/>
              </w:rPr>
            </w:pPr>
          </w:p>
        </w:tc>
        <w:tc>
          <w:tcPr>
            <w:tcW w:w="3443" w:type="dxa"/>
            <w:tcBorders>
              <w:top w:val="single" w:sz="18" w:space="0" w:color="auto"/>
              <w:left w:val="single" w:sz="18" w:space="0" w:color="auto"/>
              <w:right w:val="single" w:sz="18" w:space="0" w:color="auto"/>
            </w:tcBorders>
            <w:shd w:val="clear" w:color="auto" w:fill="auto"/>
          </w:tcPr>
          <w:p w14:paraId="0524D9CB" w14:textId="77777777" w:rsidR="00A52BD4" w:rsidRDefault="00A52BD4"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Line     </w:t>
            </w:r>
          </w:p>
          <w:p w14:paraId="71C3FA70" w14:textId="77777777" w:rsidR="00A52BD4" w:rsidRDefault="00A52BD4"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Shape     </w:t>
            </w:r>
          </w:p>
          <w:p w14:paraId="066B95A6" w14:textId="77777777" w:rsidR="00A52BD4" w:rsidRDefault="00A52BD4"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Color     </w:t>
            </w:r>
          </w:p>
          <w:p w14:paraId="6858B7A0" w14:textId="77777777" w:rsidR="00A52BD4" w:rsidRDefault="00A52BD4"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Texture     </w:t>
            </w:r>
          </w:p>
          <w:p w14:paraId="2E89696A" w14:textId="77777777" w:rsidR="00A52BD4" w:rsidRDefault="00A52BD4"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Form    </w:t>
            </w:r>
          </w:p>
          <w:p w14:paraId="689DDDC0" w14:textId="77777777" w:rsidR="00A52BD4" w:rsidRDefault="00A52BD4"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Value     </w:t>
            </w:r>
          </w:p>
          <w:p w14:paraId="0B50EB37" w14:textId="77777777" w:rsidR="00A52BD4" w:rsidRDefault="00A52BD4"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Perspective     </w:t>
            </w:r>
          </w:p>
          <w:p w14:paraId="3A5C5600" w14:textId="77777777" w:rsidR="00A52BD4" w:rsidRDefault="00A52BD4"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Pattern     </w:t>
            </w:r>
          </w:p>
          <w:p w14:paraId="035C209C" w14:textId="77777777" w:rsidR="00A52BD4" w:rsidRDefault="00A52BD4"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Rhythm      </w:t>
            </w:r>
          </w:p>
          <w:p w14:paraId="005BB5A7" w14:textId="77777777" w:rsidR="00A52BD4" w:rsidRDefault="00A52BD4"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Movement     </w:t>
            </w:r>
          </w:p>
          <w:p w14:paraId="595464E4" w14:textId="77777777" w:rsidR="00A52BD4" w:rsidRDefault="00A52BD4"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Proportion     </w:t>
            </w:r>
          </w:p>
          <w:p w14:paraId="15AF5287" w14:textId="77777777" w:rsidR="00A52BD4" w:rsidRDefault="00A52BD4"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Scale     </w:t>
            </w:r>
          </w:p>
          <w:p w14:paraId="01FDC2CA" w14:textId="77777777" w:rsidR="00A52BD4" w:rsidRDefault="00A52BD4"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Balance     </w:t>
            </w:r>
          </w:p>
          <w:p w14:paraId="7F266644" w14:textId="77777777" w:rsidR="00A52BD4" w:rsidRDefault="00A52BD4"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Unity    </w:t>
            </w:r>
          </w:p>
          <w:p w14:paraId="067C281B" w14:textId="77777777" w:rsidR="00A52BD4" w:rsidRDefault="00A52BD4"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lastRenderedPageBreak/>
              <w:t>Emphasis</w:t>
            </w:r>
          </w:p>
          <w:p w14:paraId="2EF85EB8" w14:textId="77777777" w:rsidR="00406DFC" w:rsidRDefault="00406DFC" w:rsidP="00F06F64">
            <w:pPr>
              <w:spacing w:line="240" w:lineRule="auto"/>
              <w:contextualSpacing/>
              <w:rPr>
                <w:rFonts w:ascii="Times New Roman" w:eastAsia="Times New Roman" w:hAnsi="Times New Roman"/>
                <w:sz w:val="20"/>
                <w:szCs w:val="20"/>
              </w:rPr>
            </w:pPr>
            <w:r>
              <w:rPr>
                <w:rFonts w:ascii="Times New Roman" w:eastAsia="Times New Roman" w:hAnsi="Times New Roman"/>
                <w:sz w:val="20"/>
                <w:szCs w:val="20"/>
              </w:rPr>
              <w:t>Landscape</w:t>
            </w:r>
          </w:p>
          <w:p w14:paraId="06799114" w14:textId="77777777" w:rsidR="00406DFC" w:rsidRDefault="00406DFC" w:rsidP="00F06F64">
            <w:pPr>
              <w:spacing w:line="240" w:lineRule="auto"/>
              <w:contextualSpacing/>
              <w:rPr>
                <w:rFonts w:ascii="Times New Roman" w:eastAsia="Times New Roman" w:hAnsi="Times New Roman"/>
                <w:sz w:val="20"/>
                <w:szCs w:val="20"/>
              </w:rPr>
            </w:pPr>
            <w:r>
              <w:rPr>
                <w:rFonts w:ascii="Times New Roman" w:eastAsia="Times New Roman" w:hAnsi="Times New Roman"/>
                <w:sz w:val="20"/>
                <w:szCs w:val="20"/>
              </w:rPr>
              <w:t>Portrait</w:t>
            </w:r>
          </w:p>
          <w:p w14:paraId="3A78C8DE" w14:textId="77777777" w:rsidR="00406DFC" w:rsidRDefault="00406DFC" w:rsidP="00F06F64">
            <w:pPr>
              <w:spacing w:line="240" w:lineRule="auto"/>
              <w:contextualSpacing/>
              <w:rPr>
                <w:rFonts w:ascii="Times New Roman" w:eastAsia="Times New Roman" w:hAnsi="Times New Roman"/>
                <w:sz w:val="20"/>
                <w:szCs w:val="20"/>
              </w:rPr>
            </w:pPr>
            <w:r>
              <w:rPr>
                <w:rFonts w:ascii="Times New Roman" w:eastAsia="Times New Roman" w:hAnsi="Times New Roman"/>
                <w:sz w:val="20"/>
                <w:szCs w:val="20"/>
              </w:rPr>
              <w:t>Abstract</w:t>
            </w:r>
          </w:p>
          <w:p w14:paraId="7F2E4952" w14:textId="6915BEC4" w:rsidR="00406DFC" w:rsidRPr="008503B0" w:rsidRDefault="00406DFC" w:rsidP="00F06F64">
            <w:pPr>
              <w:spacing w:line="240" w:lineRule="auto"/>
              <w:contextualSpacing/>
              <w:rPr>
                <w:rFonts w:ascii="Times New Roman" w:eastAsia="Times New Roman" w:hAnsi="Times New Roman"/>
                <w:sz w:val="20"/>
                <w:szCs w:val="20"/>
              </w:rPr>
            </w:pPr>
            <w:r>
              <w:rPr>
                <w:rFonts w:ascii="Times New Roman" w:eastAsia="Times New Roman" w:hAnsi="Times New Roman"/>
                <w:sz w:val="20"/>
                <w:szCs w:val="20"/>
              </w:rPr>
              <w:t>Impressionist</w:t>
            </w:r>
          </w:p>
        </w:tc>
      </w:tr>
      <w:tr w:rsidR="00A52BD4" w:rsidRPr="00C17EEC" w14:paraId="4905453A" w14:textId="77777777" w:rsidTr="00F06F64">
        <w:trPr>
          <w:trHeight w:val="50"/>
        </w:trPr>
        <w:tc>
          <w:tcPr>
            <w:tcW w:w="3582" w:type="dxa"/>
            <w:gridSpan w:val="2"/>
            <w:vMerge/>
            <w:tcBorders>
              <w:left w:val="single" w:sz="18" w:space="0" w:color="auto"/>
              <w:right w:val="single" w:sz="18" w:space="0" w:color="auto"/>
            </w:tcBorders>
            <w:shd w:val="clear" w:color="auto" w:fill="auto"/>
          </w:tcPr>
          <w:p w14:paraId="305E1013" w14:textId="77777777" w:rsidR="00A52BD4" w:rsidRPr="00AF2B8F" w:rsidRDefault="00A52BD4" w:rsidP="00F06F64">
            <w:pPr>
              <w:pStyle w:val="Normal1"/>
              <w:rPr>
                <w:rFonts w:ascii="Times New Roman" w:hAnsi="Times New Roman" w:cs="Times New Roman"/>
                <w:b/>
                <w:sz w:val="20"/>
                <w:szCs w:val="20"/>
              </w:rPr>
            </w:pPr>
          </w:p>
        </w:tc>
        <w:tc>
          <w:tcPr>
            <w:tcW w:w="3801" w:type="dxa"/>
            <w:gridSpan w:val="2"/>
            <w:vMerge/>
            <w:tcBorders>
              <w:left w:val="single" w:sz="18" w:space="0" w:color="auto"/>
              <w:right w:val="single" w:sz="18" w:space="0" w:color="auto"/>
            </w:tcBorders>
            <w:shd w:val="clear" w:color="auto" w:fill="auto"/>
          </w:tcPr>
          <w:p w14:paraId="239B8883" w14:textId="77777777" w:rsidR="00A52BD4" w:rsidRPr="006D7205" w:rsidRDefault="00A52BD4" w:rsidP="00F06F64">
            <w:pPr>
              <w:pStyle w:val="Normal1"/>
              <w:rPr>
                <w:rFonts w:ascii="Times New Roman" w:hAnsi="Times New Roman" w:cs="Times New Roman"/>
                <w:sz w:val="20"/>
                <w:szCs w:val="20"/>
              </w:rPr>
            </w:pPr>
          </w:p>
        </w:tc>
        <w:tc>
          <w:tcPr>
            <w:tcW w:w="3688" w:type="dxa"/>
            <w:gridSpan w:val="2"/>
            <w:vMerge/>
            <w:tcBorders>
              <w:left w:val="single" w:sz="18" w:space="0" w:color="auto"/>
              <w:right w:val="single" w:sz="18" w:space="0" w:color="auto"/>
            </w:tcBorders>
            <w:shd w:val="clear" w:color="auto" w:fill="auto"/>
          </w:tcPr>
          <w:p w14:paraId="20D0DABD" w14:textId="77777777" w:rsidR="00A52BD4" w:rsidRPr="00AF2B8F" w:rsidRDefault="00A52BD4" w:rsidP="00F06F64">
            <w:pPr>
              <w:pStyle w:val="Normal1"/>
              <w:rPr>
                <w:rFonts w:ascii="Times New Roman" w:hAnsi="Times New Roman" w:cs="Times New Roman"/>
                <w:b/>
                <w:sz w:val="20"/>
                <w:szCs w:val="20"/>
              </w:rPr>
            </w:pPr>
          </w:p>
        </w:tc>
        <w:tc>
          <w:tcPr>
            <w:tcW w:w="246" w:type="dxa"/>
            <w:tcBorders>
              <w:left w:val="single" w:sz="18" w:space="0" w:color="auto"/>
              <w:right w:val="single" w:sz="18" w:space="0" w:color="auto"/>
            </w:tcBorders>
            <w:shd w:val="clear" w:color="auto" w:fill="auto"/>
          </w:tcPr>
          <w:p w14:paraId="076453A3" w14:textId="77777777" w:rsidR="00A52BD4" w:rsidRPr="00AF2B8F" w:rsidRDefault="00A52BD4" w:rsidP="00F06F64">
            <w:pPr>
              <w:pStyle w:val="Normal1"/>
              <w:rPr>
                <w:rFonts w:ascii="Times New Roman" w:hAnsi="Times New Roman" w:cs="Times New Roman"/>
                <w:b/>
                <w:sz w:val="20"/>
                <w:szCs w:val="20"/>
              </w:rPr>
            </w:pPr>
          </w:p>
        </w:tc>
        <w:tc>
          <w:tcPr>
            <w:tcW w:w="3443" w:type="dxa"/>
            <w:tcBorders>
              <w:left w:val="single" w:sz="18" w:space="0" w:color="auto"/>
              <w:right w:val="single" w:sz="18" w:space="0" w:color="auto"/>
            </w:tcBorders>
            <w:shd w:val="clear" w:color="auto" w:fill="auto"/>
          </w:tcPr>
          <w:p w14:paraId="2EE958ED" w14:textId="77777777" w:rsidR="00A52BD4" w:rsidRPr="00593A82" w:rsidRDefault="00A52BD4" w:rsidP="00F06F64">
            <w:pPr>
              <w:pStyle w:val="NoSpacing"/>
              <w:rPr>
                <w:rFonts w:ascii="Times New Roman" w:hAnsi="Times New Roman" w:cs="Times New Roman"/>
                <w:sz w:val="20"/>
                <w:szCs w:val="20"/>
              </w:rPr>
            </w:pPr>
          </w:p>
        </w:tc>
      </w:tr>
      <w:tr w:rsidR="00A52BD4" w:rsidRPr="00C17EEC" w14:paraId="51C80A3D" w14:textId="77777777" w:rsidTr="00F06F64">
        <w:trPr>
          <w:trHeight w:val="50"/>
        </w:trPr>
        <w:tc>
          <w:tcPr>
            <w:tcW w:w="3582" w:type="dxa"/>
            <w:gridSpan w:val="2"/>
            <w:vMerge/>
            <w:tcBorders>
              <w:left w:val="single" w:sz="18" w:space="0" w:color="auto"/>
              <w:bottom w:val="single" w:sz="12" w:space="0" w:color="auto"/>
              <w:right w:val="single" w:sz="18" w:space="0" w:color="auto"/>
            </w:tcBorders>
            <w:shd w:val="clear" w:color="auto" w:fill="auto"/>
          </w:tcPr>
          <w:p w14:paraId="6A3DA6B2" w14:textId="77777777" w:rsidR="00A52BD4" w:rsidRPr="00AF2B8F" w:rsidRDefault="00A52BD4" w:rsidP="00F06F64">
            <w:pPr>
              <w:pStyle w:val="Normal1"/>
              <w:rPr>
                <w:rFonts w:ascii="Times New Roman" w:hAnsi="Times New Roman" w:cs="Times New Roman"/>
                <w:b/>
                <w:sz w:val="20"/>
                <w:szCs w:val="20"/>
              </w:rPr>
            </w:pPr>
          </w:p>
        </w:tc>
        <w:tc>
          <w:tcPr>
            <w:tcW w:w="3801" w:type="dxa"/>
            <w:gridSpan w:val="2"/>
            <w:vMerge/>
            <w:tcBorders>
              <w:left w:val="single" w:sz="18" w:space="0" w:color="auto"/>
              <w:bottom w:val="single" w:sz="12" w:space="0" w:color="auto"/>
              <w:right w:val="single" w:sz="18" w:space="0" w:color="auto"/>
            </w:tcBorders>
            <w:shd w:val="clear" w:color="auto" w:fill="auto"/>
          </w:tcPr>
          <w:p w14:paraId="5A30F8B1" w14:textId="77777777" w:rsidR="00A52BD4" w:rsidRPr="006D7205" w:rsidRDefault="00A52BD4" w:rsidP="00F06F64">
            <w:pPr>
              <w:pStyle w:val="Normal1"/>
              <w:rPr>
                <w:rFonts w:ascii="Times New Roman" w:hAnsi="Times New Roman" w:cs="Times New Roman"/>
                <w:sz w:val="20"/>
                <w:szCs w:val="20"/>
              </w:rPr>
            </w:pPr>
          </w:p>
        </w:tc>
        <w:tc>
          <w:tcPr>
            <w:tcW w:w="3688" w:type="dxa"/>
            <w:gridSpan w:val="2"/>
            <w:vMerge/>
            <w:tcBorders>
              <w:left w:val="single" w:sz="18" w:space="0" w:color="auto"/>
              <w:bottom w:val="single" w:sz="12" w:space="0" w:color="auto"/>
              <w:right w:val="single" w:sz="18" w:space="0" w:color="auto"/>
            </w:tcBorders>
            <w:shd w:val="clear" w:color="auto" w:fill="auto"/>
          </w:tcPr>
          <w:p w14:paraId="23C18C13" w14:textId="77777777" w:rsidR="00A52BD4" w:rsidRPr="00AF2B8F" w:rsidRDefault="00A52BD4" w:rsidP="00F06F64">
            <w:pPr>
              <w:pStyle w:val="Normal1"/>
              <w:rPr>
                <w:rFonts w:ascii="Times New Roman" w:hAnsi="Times New Roman" w:cs="Times New Roman"/>
                <w:b/>
                <w:sz w:val="20"/>
                <w:szCs w:val="20"/>
              </w:rPr>
            </w:pPr>
          </w:p>
        </w:tc>
        <w:tc>
          <w:tcPr>
            <w:tcW w:w="246" w:type="dxa"/>
            <w:tcBorders>
              <w:left w:val="single" w:sz="18" w:space="0" w:color="auto"/>
              <w:bottom w:val="single" w:sz="12" w:space="0" w:color="auto"/>
              <w:right w:val="single" w:sz="18" w:space="0" w:color="auto"/>
            </w:tcBorders>
            <w:shd w:val="clear" w:color="auto" w:fill="auto"/>
          </w:tcPr>
          <w:p w14:paraId="53276C59" w14:textId="77777777" w:rsidR="00A52BD4" w:rsidRPr="00AF2B8F" w:rsidRDefault="00A52BD4" w:rsidP="00F06F64">
            <w:pPr>
              <w:pStyle w:val="Normal1"/>
              <w:rPr>
                <w:rFonts w:ascii="Times New Roman" w:hAnsi="Times New Roman" w:cs="Times New Roman"/>
                <w:b/>
                <w:sz w:val="20"/>
                <w:szCs w:val="20"/>
              </w:rPr>
            </w:pPr>
          </w:p>
        </w:tc>
        <w:tc>
          <w:tcPr>
            <w:tcW w:w="3443" w:type="dxa"/>
            <w:tcBorders>
              <w:left w:val="single" w:sz="18" w:space="0" w:color="auto"/>
              <w:bottom w:val="single" w:sz="18" w:space="0" w:color="auto"/>
              <w:right w:val="single" w:sz="18" w:space="0" w:color="auto"/>
            </w:tcBorders>
            <w:shd w:val="clear" w:color="auto" w:fill="auto"/>
          </w:tcPr>
          <w:p w14:paraId="2A747C0F" w14:textId="77777777" w:rsidR="00A52BD4" w:rsidRPr="009F5054" w:rsidRDefault="00A52BD4" w:rsidP="00F06F64">
            <w:pPr>
              <w:pStyle w:val="NoSpacing"/>
              <w:rPr>
                <w:rFonts w:ascii="Times New Roman" w:hAnsi="Times New Roman" w:cs="Times New Roman"/>
                <w:b/>
                <w:i/>
                <w:sz w:val="20"/>
                <w:szCs w:val="20"/>
              </w:rPr>
            </w:pPr>
          </w:p>
        </w:tc>
      </w:tr>
      <w:tr w:rsidR="00A52BD4" w:rsidRPr="00C17EEC" w14:paraId="126C2373" w14:textId="77777777" w:rsidTr="00F06F64">
        <w:trPr>
          <w:trHeight w:val="582"/>
        </w:trPr>
        <w:tc>
          <w:tcPr>
            <w:tcW w:w="14760" w:type="dxa"/>
            <w:gridSpan w:val="8"/>
            <w:tcBorders>
              <w:top w:val="single" w:sz="12" w:space="0" w:color="auto"/>
              <w:left w:val="single" w:sz="12" w:space="0" w:color="auto"/>
              <w:bottom w:val="single" w:sz="12" w:space="0" w:color="auto"/>
              <w:right w:val="single" w:sz="12" w:space="0" w:color="auto"/>
            </w:tcBorders>
            <w:shd w:val="clear" w:color="auto" w:fill="C9C9C9" w:themeFill="accent3" w:themeFillTint="99"/>
          </w:tcPr>
          <w:p w14:paraId="023DA83F" w14:textId="77777777" w:rsidR="00A52BD4" w:rsidRPr="00AF2B8F" w:rsidRDefault="00A52BD4" w:rsidP="00F06F64">
            <w:pPr>
              <w:pStyle w:val="Normal1"/>
              <w:jc w:val="center"/>
              <w:rPr>
                <w:rFonts w:ascii="Times New Roman" w:hAnsi="Times New Roman" w:cs="Times New Roman"/>
                <w:b/>
                <w:sz w:val="20"/>
                <w:szCs w:val="20"/>
              </w:rPr>
            </w:pPr>
            <w:r>
              <w:rPr>
                <w:rFonts w:ascii="Times New Roman" w:hAnsi="Times New Roman" w:cs="Times New Roman"/>
                <w:b/>
                <w:sz w:val="20"/>
                <w:szCs w:val="20"/>
              </w:rPr>
              <w:t>Learning Plan</w:t>
            </w:r>
          </w:p>
        </w:tc>
      </w:tr>
      <w:tr w:rsidR="00A52BD4" w:rsidRPr="00C17EEC" w14:paraId="4C4AD125" w14:textId="77777777" w:rsidTr="00F06F64">
        <w:trPr>
          <w:trHeight w:val="314"/>
        </w:trPr>
        <w:tc>
          <w:tcPr>
            <w:tcW w:w="883" w:type="dxa"/>
            <w:tcBorders>
              <w:top w:val="single" w:sz="12" w:space="0" w:color="auto"/>
              <w:left w:val="single" w:sz="18" w:space="0" w:color="auto"/>
              <w:right w:val="single" w:sz="18" w:space="0" w:color="auto"/>
            </w:tcBorders>
            <w:shd w:val="clear" w:color="auto" w:fill="auto"/>
          </w:tcPr>
          <w:p w14:paraId="5998ACD9" w14:textId="77777777" w:rsidR="00A52BD4" w:rsidRPr="00AF2B8F" w:rsidRDefault="00A52BD4" w:rsidP="00F06F64">
            <w:pPr>
              <w:pStyle w:val="Normal1"/>
              <w:rPr>
                <w:rFonts w:ascii="Times New Roman" w:hAnsi="Times New Roman" w:cs="Times New Roman"/>
                <w:b/>
                <w:sz w:val="20"/>
                <w:szCs w:val="20"/>
              </w:rPr>
            </w:pPr>
          </w:p>
        </w:tc>
        <w:tc>
          <w:tcPr>
            <w:tcW w:w="3689" w:type="dxa"/>
            <w:gridSpan w:val="2"/>
            <w:tcBorders>
              <w:top w:val="single" w:sz="12" w:space="0" w:color="auto"/>
              <w:left w:val="single" w:sz="18" w:space="0" w:color="auto"/>
              <w:right w:val="single" w:sz="18" w:space="0" w:color="auto"/>
            </w:tcBorders>
            <w:shd w:val="clear" w:color="auto" w:fill="auto"/>
          </w:tcPr>
          <w:p w14:paraId="512BE8E8" w14:textId="77777777" w:rsidR="00A52BD4" w:rsidRPr="00AF2B8F" w:rsidRDefault="00A52BD4" w:rsidP="00F06F64">
            <w:pPr>
              <w:pStyle w:val="Normal1"/>
              <w:rPr>
                <w:rFonts w:ascii="Times New Roman" w:hAnsi="Times New Roman" w:cs="Times New Roman"/>
                <w:b/>
                <w:sz w:val="20"/>
                <w:szCs w:val="20"/>
              </w:rPr>
            </w:pPr>
            <w:r>
              <w:rPr>
                <w:rFonts w:ascii="Times New Roman" w:hAnsi="Times New Roman" w:cs="Times New Roman"/>
                <w:b/>
                <w:sz w:val="20"/>
                <w:szCs w:val="20"/>
              </w:rPr>
              <w:t>Technology for the 21</w:t>
            </w:r>
            <w:r w:rsidRPr="004908A3">
              <w:rPr>
                <w:rFonts w:ascii="Times New Roman" w:hAnsi="Times New Roman" w:cs="Times New Roman"/>
                <w:b/>
                <w:sz w:val="20"/>
                <w:szCs w:val="20"/>
                <w:vertAlign w:val="superscript"/>
              </w:rPr>
              <w:t>st</w:t>
            </w:r>
            <w:r>
              <w:rPr>
                <w:rFonts w:ascii="Times New Roman" w:hAnsi="Times New Roman" w:cs="Times New Roman"/>
                <w:b/>
                <w:sz w:val="20"/>
                <w:szCs w:val="20"/>
              </w:rPr>
              <w:t xml:space="preserve"> Century Learner</w:t>
            </w:r>
          </w:p>
        </w:tc>
        <w:tc>
          <w:tcPr>
            <w:tcW w:w="10188" w:type="dxa"/>
            <w:gridSpan w:val="5"/>
            <w:tcBorders>
              <w:top w:val="single" w:sz="12" w:space="0" w:color="auto"/>
              <w:left w:val="single" w:sz="18" w:space="0" w:color="auto"/>
              <w:right w:val="single" w:sz="18" w:space="0" w:color="auto"/>
            </w:tcBorders>
            <w:shd w:val="clear" w:color="auto" w:fill="auto"/>
          </w:tcPr>
          <w:p w14:paraId="1C92F196" w14:textId="77777777" w:rsidR="00A52BD4" w:rsidRPr="00AF2B8F" w:rsidRDefault="00A52BD4" w:rsidP="00F06F64">
            <w:pPr>
              <w:pStyle w:val="Normal1"/>
              <w:rPr>
                <w:rFonts w:ascii="Times New Roman" w:hAnsi="Times New Roman" w:cs="Times New Roman"/>
                <w:b/>
                <w:sz w:val="20"/>
                <w:szCs w:val="20"/>
              </w:rPr>
            </w:pPr>
            <w:r>
              <w:rPr>
                <w:rFonts w:ascii="Times New Roman" w:hAnsi="Times New Roman" w:cs="Times New Roman"/>
                <w:b/>
                <w:sz w:val="20"/>
                <w:szCs w:val="20"/>
              </w:rPr>
              <w:t>Career Ready Practices</w:t>
            </w:r>
          </w:p>
        </w:tc>
      </w:tr>
      <w:tr w:rsidR="00A52BD4" w:rsidRPr="00C17EEC" w14:paraId="20010ACB" w14:textId="77777777" w:rsidTr="00F06F64">
        <w:trPr>
          <w:trHeight w:val="308"/>
        </w:trPr>
        <w:tc>
          <w:tcPr>
            <w:tcW w:w="883" w:type="dxa"/>
            <w:tcBorders>
              <w:top w:val="single" w:sz="12" w:space="0" w:color="auto"/>
              <w:left w:val="single" w:sz="18" w:space="0" w:color="auto"/>
              <w:right w:val="single" w:sz="18" w:space="0" w:color="auto"/>
            </w:tcBorders>
            <w:shd w:val="clear" w:color="auto" w:fill="auto"/>
          </w:tcPr>
          <w:p w14:paraId="6D46677C" w14:textId="77777777" w:rsidR="00A52BD4" w:rsidRPr="00E84ACB" w:rsidRDefault="00A52BD4" w:rsidP="00F06F64">
            <w:pPr>
              <w:pStyle w:val="Normal1"/>
              <w:rPr>
                <w:rFonts w:ascii="Times New Roman" w:hAnsi="Times New Roman" w:cs="Times New Roman"/>
                <w:sz w:val="20"/>
                <w:szCs w:val="20"/>
              </w:rPr>
            </w:pPr>
          </w:p>
        </w:tc>
        <w:tc>
          <w:tcPr>
            <w:tcW w:w="3689" w:type="dxa"/>
            <w:gridSpan w:val="2"/>
            <w:tcBorders>
              <w:top w:val="single" w:sz="12" w:space="0" w:color="auto"/>
              <w:left w:val="single" w:sz="18" w:space="0" w:color="auto"/>
              <w:right w:val="single" w:sz="18" w:space="0" w:color="auto"/>
            </w:tcBorders>
            <w:shd w:val="clear" w:color="auto" w:fill="auto"/>
          </w:tcPr>
          <w:p w14:paraId="40FCE13B" w14:textId="77777777" w:rsidR="00A52BD4" w:rsidRPr="00406DFC" w:rsidRDefault="00A52BD4" w:rsidP="00F06F64">
            <w:pPr>
              <w:pStyle w:val="Normal1"/>
              <w:numPr>
                <w:ilvl w:val="0"/>
                <w:numId w:val="26"/>
              </w:numPr>
              <w:rPr>
                <w:rFonts w:ascii="Times New Roman" w:hAnsi="Times New Roman" w:cs="Times New Roman"/>
                <w:sz w:val="20"/>
                <w:szCs w:val="20"/>
              </w:rPr>
            </w:pPr>
            <w:r w:rsidRPr="00406DFC">
              <w:rPr>
                <w:rFonts w:ascii="Times New Roman" w:hAnsi="Times New Roman" w:cs="Times New Roman"/>
                <w:sz w:val="20"/>
                <w:szCs w:val="20"/>
              </w:rPr>
              <w:t>Slideshows showcasing relevant artwork and artists</w:t>
            </w:r>
          </w:p>
          <w:p w14:paraId="40595E8A" w14:textId="77777777" w:rsidR="00A52BD4" w:rsidRPr="00406DFC" w:rsidRDefault="00A52BD4" w:rsidP="00F06F64">
            <w:pPr>
              <w:pStyle w:val="Normal1"/>
              <w:numPr>
                <w:ilvl w:val="0"/>
                <w:numId w:val="26"/>
              </w:numPr>
              <w:rPr>
                <w:rFonts w:ascii="Times New Roman" w:hAnsi="Times New Roman" w:cs="Times New Roman"/>
                <w:sz w:val="20"/>
                <w:szCs w:val="20"/>
              </w:rPr>
            </w:pPr>
            <w:r w:rsidRPr="00406DFC">
              <w:rPr>
                <w:rFonts w:ascii="Times New Roman" w:hAnsi="Times New Roman" w:cs="Times New Roman"/>
                <w:sz w:val="20"/>
                <w:szCs w:val="20"/>
              </w:rPr>
              <w:t xml:space="preserve">Video of relevant artwork, artists’ biographies, cultures, etc. </w:t>
            </w:r>
          </w:p>
          <w:p w14:paraId="3F8CA043" w14:textId="77777777" w:rsidR="00A52BD4" w:rsidRPr="00406DFC" w:rsidRDefault="00A52BD4" w:rsidP="00F06F64">
            <w:pPr>
              <w:pStyle w:val="Normal1"/>
              <w:rPr>
                <w:rFonts w:ascii="Times New Roman" w:hAnsi="Times New Roman" w:cs="Times New Roman"/>
                <w:sz w:val="20"/>
                <w:szCs w:val="20"/>
              </w:rPr>
            </w:pPr>
          </w:p>
        </w:tc>
        <w:tc>
          <w:tcPr>
            <w:tcW w:w="10188" w:type="dxa"/>
            <w:gridSpan w:val="5"/>
            <w:tcBorders>
              <w:top w:val="single" w:sz="12" w:space="0" w:color="auto"/>
              <w:left w:val="single" w:sz="18" w:space="0" w:color="auto"/>
              <w:right w:val="single" w:sz="18" w:space="0" w:color="auto"/>
            </w:tcBorders>
            <w:shd w:val="clear" w:color="auto" w:fill="auto"/>
          </w:tcPr>
          <w:p w14:paraId="1878B0C3" w14:textId="77777777" w:rsidR="00406DFC" w:rsidRPr="00406DFC" w:rsidRDefault="00406DFC" w:rsidP="00406DFC">
            <w:pPr>
              <w:spacing w:after="0" w:line="240" w:lineRule="auto"/>
              <w:rPr>
                <w:rFonts w:ascii="Times New Roman" w:eastAsia="Times New Roman" w:hAnsi="Times New Roman"/>
                <w:bCs/>
                <w:sz w:val="20"/>
                <w:szCs w:val="20"/>
              </w:rPr>
            </w:pPr>
            <w:r w:rsidRPr="00406DFC">
              <w:rPr>
                <w:rFonts w:ascii="Times New Roman" w:eastAsia="Times New Roman" w:hAnsi="Times New Roman"/>
                <w:bCs/>
                <w:sz w:val="20"/>
                <w:szCs w:val="20"/>
              </w:rPr>
              <w:t>CRP1. Act as a responsible and contributing citizen and employee</w:t>
            </w:r>
          </w:p>
          <w:p w14:paraId="6921E53B" w14:textId="77777777" w:rsidR="00406DFC" w:rsidRPr="00406DFC" w:rsidRDefault="00406DFC" w:rsidP="00406DFC">
            <w:pPr>
              <w:spacing w:after="0" w:line="240" w:lineRule="auto"/>
              <w:rPr>
                <w:rFonts w:ascii="Times New Roman" w:eastAsia="Times New Roman" w:hAnsi="Times New Roman"/>
                <w:bCs/>
                <w:sz w:val="20"/>
                <w:szCs w:val="20"/>
              </w:rPr>
            </w:pPr>
            <w:r w:rsidRPr="00406DFC">
              <w:rPr>
                <w:rFonts w:ascii="Times New Roman" w:eastAsia="Times New Roman" w:hAnsi="Times New Roman"/>
                <w:bCs/>
                <w:sz w:val="20"/>
                <w:szCs w:val="20"/>
              </w:rPr>
              <w:t>CRP2. Apply appropriate academic and technical skills</w:t>
            </w:r>
          </w:p>
          <w:p w14:paraId="5463F1B5" w14:textId="77777777" w:rsidR="00406DFC" w:rsidRPr="00406DFC" w:rsidRDefault="00406DFC" w:rsidP="00406DFC">
            <w:pPr>
              <w:spacing w:after="0" w:line="240" w:lineRule="auto"/>
              <w:rPr>
                <w:rFonts w:ascii="Times New Roman" w:eastAsia="Times New Roman" w:hAnsi="Times New Roman"/>
                <w:bCs/>
                <w:sz w:val="20"/>
                <w:szCs w:val="20"/>
              </w:rPr>
            </w:pPr>
            <w:r w:rsidRPr="00406DFC">
              <w:rPr>
                <w:rFonts w:ascii="Times New Roman" w:eastAsia="Times New Roman" w:hAnsi="Times New Roman"/>
                <w:bCs/>
                <w:sz w:val="20"/>
                <w:szCs w:val="20"/>
              </w:rPr>
              <w:t>CRP3. Attend to personal health and financial well being</w:t>
            </w:r>
          </w:p>
          <w:p w14:paraId="193C8E77" w14:textId="77777777" w:rsidR="00406DFC" w:rsidRPr="00406DFC" w:rsidRDefault="00406DFC" w:rsidP="00406DFC">
            <w:pPr>
              <w:spacing w:after="0" w:line="240" w:lineRule="auto"/>
              <w:rPr>
                <w:rFonts w:ascii="Times New Roman" w:eastAsia="Times New Roman" w:hAnsi="Times New Roman"/>
                <w:bCs/>
                <w:sz w:val="20"/>
                <w:szCs w:val="20"/>
              </w:rPr>
            </w:pPr>
            <w:r w:rsidRPr="00406DFC">
              <w:rPr>
                <w:rFonts w:ascii="Times New Roman" w:eastAsia="Times New Roman" w:hAnsi="Times New Roman"/>
                <w:bCs/>
                <w:sz w:val="20"/>
                <w:szCs w:val="20"/>
              </w:rPr>
              <w:t>CRP4. Communicate clearly and effectively with reason</w:t>
            </w:r>
          </w:p>
          <w:p w14:paraId="43321950" w14:textId="77777777" w:rsidR="00406DFC" w:rsidRPr="00406DFC" w:rsidRDefault="00406DFC" w:rsidP="00406DFC">
            <w:pPr>
              <w:spacing w:after="0" w:line="240" w:lineRule="auto"/>
              <w:rPr>
                <w:rFonts w:ascii="Times New Roman" w:eastAsia="Times New Roman" w:hAnsi="Times New Roman"/>
                <w:bCs/>
                <w:sz w:val="20"/>
                <w:szCs w:val="20"/>
              </w:rPr>
            </w:pPr>
            <w:r w:rsidRPr="00406DFC">
              <w:rPr>
                <w:rFonts w:ascii="Times New Roman" w:eastAsia="Times New Roman" w:hAnsi="Times New Roman"/>
                <w:bCs/>
                <w:sz w:val="20"/>
                <w:szCs w:val="20"/>
              </w:rPr>
              <w:t>CRP5. Consider the environmental, social and economic impacts of decisions</w:t>
            </w:r>
          </w:p>
          <w:p w14:paraId="7401E0BC" w14:textId="77777777" w:rsidR="00406DFC" w:rsidRPr="00406DFC" w:rsidRDefault="00406DFC" w:rsidP="00406DFC">
            <w:pPr>
              <w:spacing w:after="0" w:line="240" w:lineRule="auto"/>
              <w:rPr>
                <w:rFonts w:ascii="Times New Roman" w:eastAsia="Times New Roman" w:hAnsi="Times New Roman"/>
                <w:bCs/>
                <w:sz w:val="20"/>
                <w:szCs w:val="20"/>
              </w:rPr>
            </w:pPr>
            <w:r w:rsidRPr="00406DFC">
              <w:rPr>
                <w:rFonts w:ascii="Times New Roman" w:eastAsia="Times New Roman" w:hAnsi="Times New Roman"/>
                <w:bCs/>
                <w:sz w:val="20"/>
                <w:szCs w:val="20"/>
              </w:rPr>
              <w:t>CRP6. Demonstrate creativity and innovation</w:t>
            </w:r>
          </w:p>
          <w:p w14:paraId="071781DD" w14:textId="77777777" w:rsidR="00406DFC" w:rsidRPr="00406DFC" w:rsidRDefault="00406DFC" w:rsidP="00406DFC">
            <w:pPr>
              <w:spacing w:after="0" w:line="240" w:lineRule="auto"/>
              <w:rPr>
                <w:rFonts w:ascii="Times New Roman" w:eastAsia="Times New Roman" w:hAnsi="Times New Roman"/>
                <w:bCs/>
                <w:sz w:val="20"/>
                <w:szCs w:val="20"/>
              </w:rPr>
            </w:pPr>
            <w:r w:rsidRPr="00406DFC">
              <w:rPr>
                <w:rFonts w:ascii="Times New Roman" w:eastAsia="Times New Roman" w:hAnsi="Times New Roman"/>
                <w:bCs/>
                <w:sz w:val="20"/>
                <w:szCs w:val="20"/>
              </w:rPr>
              <w:t>CRP7. Employ vail and reliable research strategies</w:t>
            </w:r>
          </w:p>
          <w:p w14:paraId="2BDDAE9D" w14:textId="77777777" w:rsidR="00406DFC" w:rsidRPr="00406DFC" w:rsidRDefault="00406DFC" w:rsidP="00406DFC">
            <w:pPr>
              <w:spacing w:after="0" w:line="240" w:lineRule="auto"/>
              <w:rPr>
                <w:rFonts w:ascii="Times New Roman" w:eastAsia="Times New Roman" w:hAnsi="Times New Roman"/>
                <w:bCs/>
                <w:sz w:val="20"/>
                <w:szCs w:val="20"/>
              </w:rPr>
            </w:pPr>
            <w:r w:rsidRPr="00406DFC">
              <w:rPr>
                <w:rFonts w:ascii="Times New Roman" w:eastAsia="Times New Roman" w:hAnsi="Times New Roman"/>
                <w:bCs/>
                <w:sz w:val="20"/>
                <w:szCs w:val="20"/>
              </w:rPr>
              <w:t xml:space="preserve">CRP8. Utilize critical thinking to make sense of problems and preserve in solving </w:t>
            </w:r>
          </w:p>
          <w:p w14:paraId="728080C4" w14:textId="77777777" w:rsidR="00406DFC" w:rsidRPr="00406DFC" w:rsidRDefault="00406DFC" w:rsidP="00406DFC">
            <w:pPr>
              <w:spacing w:after="0" w:line="240" w:lineRule="auto"/>
              <w:rPr>
                <w:rFonts w:ascii="Times New Roman" w:eastAsia="Times New Roman" w:hAnsi="Times New Roman"/>
                <w:bCs/>
                <w:sz w:val="20"/>
                <w:szCs w:val="20"/>
              </w:rPr>
            </w:pPr>
            <w:r w:rsidRPr="00406DFC">
              <w:rPr>
                <w:rFonts w:ascii="Times New Roman" w:eastAsia="Times New Roman" w:hAnsi="Times New Roman"/>
                <w:bCs/>
                <w:sz w:val="20"/>
                <w:szCs w:val="20"/>
              </w:rPr>
              <w:t xml:space="preserve">            them.</w:t>
            </w:r>
          </w:p>
          <w:p w14:paraId="46D8E733" w14:textId="77777777" w:rsidR="00406DFC" w:rsidRPr="00406DFC" w:rsidRDefault="00406DFC" w:rsidP="00406DFC">
            <w:pPr>
              <w:spacing w:after="0" w:line="240" w:lineRule="auto"/>
              <w:rPr>
                <w:rFonts w:ascii="Times New Roman" w:eastAsia="Times New Roman" w:hAnsi="Times New Roman"/>
                <w:bCs/>
                <w:sz w:val="20"/>
                <w:szCs w:val="20"/>
              </w:rPr>
            </w:pPr>
            <w:r w:rsidRPr="00406DFC">
              <w:rPr>
                <w:rFonts w:ascii="Times New Roman" w:eastAsia="Times New Roman" w:hAnsi="Times New Roman"/>
                <w:bCs/>
                <w:sz w:val="20"/>
                <w:szCs w:val="20"/>
              </w:rPr>
              <w:t>CRP9. Model Integrity, ethical leadership and effective management.</w:t>
            </w:r>
          </w:p>
          <w:p w14:paraId="0A2A5D15" w14:textId="77777777" w:rsidR="00406DFC" w:rsidRPr="00406DFC" w:rsidRDefault="00406DFC" w:rsidP="00406DFC">
            <w:pPr>
              <w:spacing w:after="0" w:line="240" w:lineRule="auto"/>
              <w:rPr>
                <w:rFonts w:ascii="Times New Roman" w:eastAsia="Times New Roman" w:hAnsi="Times New Roman"/>
                <w:bCs/>
                <w:sz w:val="20"/>
                <w:szCs w:val="20"/>
              </w:rPr>
            </w:pPr>
            <w:r w:rsidRPr="00406DFC">
              <w:rPr>
                <w:rFonts w:ascii="Times New Roman" w:eastAsia="Times New Roman" w:hAnsi="Times New Roman"/>
                <w:bCs/>
                <w:sz w:val="20"/>
                <w:szCs w:val="20"/>
              </w:rPr>
              <w:t>CRP10. Plan education and career paths aligned to personal goals.</w:t>
            </w:r>
          </w:p>
          <w:p w14:paraId="1641A208" w14:textId="77777777" w:rsidR="00406DFC" w:rsidRPr="00406DFC" w:rsidRDefault="00406DFC" w:rsidP="00406DFC">
            <w:pPr>
              <w:spacing w:after="0" w:line="240" w:lineRule="auto"/>
              <w:rPr>
                <w:rFonts w:ascii="Times New Roman" w:eastAsia="Times New Roman" w:hAnsi="Times New Roman"/>
                <w:bCs/>
                <w:sz w:val="20"/>
                <w:szCs w:val="20"/>
              </w:rPr>
            </w:pPr>
            <w:r w:rsidRPr="00406DFC">
              <w:rPr>
                <w:rFonts w:ascii="Times New Roman" w:eastAsia="Times New Roman" w:hAnsi="Times New Roman"/>
                <w:bCs/>
                <w:sz w:val="20"/>
                <w:szCs w:val="20"/>
              </w:rPr>
              <w:t>CRP11. Use technology to enhance productivity.</w:t>
            </w:r>
          </w:p>
          <w:p w14:paraId="6EF1D79B" w14:textId="77777777" w:rsidR="00406DFC" w:rsidRPr="00406DFC" w:rsidRDefault="00406DFC" w:rsidP="00406DFC">
            <w:pPr>
              <w:spacing w:after="0" w:line="240" w:lineRule="auto"/>
              <w:rPr>
                <w:rFonts w:ascii="Times New Roman" w:eastAsia="Times New Roman" w:hAnsi="Times New Roman"/>
                <w:bCs/>
                <w:sz w:val="20"/>
                <w:szCs w:val="20"/>
              </w:rPr>
            </w:pPr>
            <w:r w:rsidRPr="00406DFC">
              <w:rPr>
                <w:rFonts w:ascii="Times New Roman" w:eastAsia="Times New Roman" w:hAnsi="Times New Roman"/>
                <w:bCs/>
                <w:sz w:val="20"/>
                <w:szCs w:val="20"/>
              </w:rPr>
              <w:t>CRP12. Work productively in teams while using global competence.</w:t>
            </w:r>
          </w:p>
          <w:p w14:paraId="69B6AC68" w14:textId="07A322BF" w:rsidR="00A52BD4" w:rsidRPr="00406DFC" w:rsidRDefault="00A52BD4" w:rsidP="00F06F64">
            <w:pPr>
              <w:spacing w:after="0" w:line="240" w:lineRule="auto"/>
              <w:rPr>
                <w:rFonts w:ascii="Times New Roman" w:eastAsia="Times New Roman" w:hAnsi="Times New Roman"/>
                <w:bCs/>
                <w:sz w:val="20"/>
                <w:szCs w:val="20"/>
              </w:rPr>
            </w:pPr>
          </w:p>
        </w:tc>
      </w:tr>
    </w:tbl>
    <w:p w14:paraId="6307CEA2" w14:textId="77777777" w:rsidR="00A52BD4" w:rsidRDefault="00A52BD4" w:rsidP="00A52BD4"/>
    <w:tbl>
      <w:tblPr>
        <w:tblpPr w:leftFromText="180" w:rightFromText="180" w:vertAnchor="text" w:horzAnchor="margin" w:tblpXSpec="center" w:tblpY="-1439"/>
        <w:tblW w:w="14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83"/>
        <w:gridCol w:w="2699"/>
        <w:gridCol w:w="990"/>
        <w:gridCol w:w="2811"/>
        <w:gridCol w:w="105"/>
        <w:gridCol w:w="3583"/>
        <w:gridCol w:w="246"/>
        <w:gridCol w:w="3443"/>
      </w:tblGrid>
      <w:tr w:rsidR="000E1615" w:rsidRPr="00C17EEC" w14:paraId="23B8BD68" w14:textId="77777777" w:rsidTr="00F06F64">
        <w:tc>
          <w:tcPr>
            <w:tcW w:w="14760" w:type="dxa"/>
            <w:gridSpan w:val="8"/>
            <w:tcBorders>
              <w:top w:val="single" w:sz="18" w:space="0" w:color="auto"/>
              <w:left w:val="single" w:sz="18" w:space="0" w:color="auto"/>
              <w:bottom w:val="single" w:sz="18" w:space="0" w:color="auto"/>
              <w:right w:val="single" w:sz="18" w:space="0" w:color="auto"/>
            </w:tcBorders>
            <w:shd w:val="clear" w:color="auto" w:fill="ACB9CA" w:themeFill="text2" w:themeFillTint="66"/>
          </w:tcPr>
          <w:p w14:paraId="70B325A9" w14:textId="45F3C996" w:rsidR="000E1615" w:rsidRPr="00035A0E" w:rsidRDefault="000E1615" w:rsidP="00F06F64">
            <w:pPr>
              <w:pStyle w:val="Normal1"/>
              <w:jc w:val="center"/>
              <w:rPr>
                <w:rFonts w:ascii="Times New Roman" w:hAnsi="Times New Roman" w:cs="Times New Roman"/>
                <w:b/>
                <w:sz w:val="20"/>
                <w:szCs w:val="20"/>
              </w:rPr>
            </w:pPr>
            <w:r>
              <w:rPr>
                <w:rFonts w:ascii="Times New Roman" w:hAnsi="Times New Roman" w:cs="Times New Roman"/>
                <w:b/>
                <w:sz w:val="20"/>
                <w:szCs w:val="20"/>
              </w:rPr>
              <w:lastRenderedPageBreak/>
              <w:t xml:space="preserve">Grades 1-3 Module </w:t>
            </w:r>
            <w:r>
              <w:rPr>
                <w:rFonts w:ascii="Times New Roman" w:hAnsi="Times New Roman" w:cs="Times New Roman"/>
                <w:b/>
                <w:sz w:val="20"/>
                <w:szCs w:val="20"/>
              </w:rPr>
              <w:t>3</w:t>
            </w:r>
            <w:r>
              <w:rPr>
                <w:rFonts w:ascii="Times New Roman" w:hAnsi="Times New Roman" w:cs="Times New Roman"/>
                <w:b/>
                <w:sz w:val="20"/>
                <w:szCs w:val="20"/>
              </w:rPr>
              <w:t xml:space="preserve">: </w:t>
            </w:r>
            <w:r>
              <w:rPr>
                <w:rFonts w:ascii="Times New Roman" w:hAnsi="Times New Roman" w:cs="Times New Roman"/>
                <w:b/>
                <w:sz w:val="20"/>
                <w:szCs w:val="20"/>
              </w:rPr>
              <w:t>Art Through Time</w:t>
            </w:r>
            <w:r>
              <w:rPr>
                <w:rFonts w:ascii="Times New Roman" w:hAnsi="Times New Roman" w:cs="Times New Roman"/>
                <w:b/>
                <w:sz w:val="20"/>
                <w:szCs w:val="20"/>
              </w:rPr>
              <w:t xml:space="preserve">                Topic: </w:t>
            </w:r>
            <w:r>
              <w:rPr>
                <w:rFonts w:ascii="Times New Roman" w:hAnsi="Times New Roman" w:cs="Times New Roman"/>
                <w:bCs/>
                <w:sz w:val="20"/>
                <w:szCs w:val="20"/>
              </w:rPr>
              <w:t xml:space="preserve">Art </w:t>
            </w:r>
            <w:r>
              <w:rPr>
                <w:rFonts w:ascii="Times New Roman" w:hAnsi="Times New Roman" w:cs="Times New Roman"/>
                <w:bCs/>
                <w:sz w:val="20"/>
                <w:szCs w:val="20"/>
              </w:rPr>
              <w:t>History</w:t>
            </w:r>
            <w:r>
              <w:rPr>
                <w:rFonts w:ascii="Times New Roman" w:hAnsi="Times New Roman" w:cs="Times New Roman"/>
                <w:b/>
                <w:sz w:val="20"/>
                <w:szCs w:val="20"/>
              </w:rPr>
              <w:t xml:space="preserve">            Timeline: </w:t>
            </w:r>
            <w:r>
              <w:rPr>
                <w:rFonts w:ascii="Times New Roman" w:hAnsi="Times New Roman" w:cs="Times New Roman"/>
                <w:bCs/>
                <w:sz w:val="20"/>
                <w:szCs w:val="20"/>
              </w:rPr>
              <w:t>Approximately 8 weeks</w:t>
            </w:r>
          </w:p>
        </w:tc>
      </w:tr>
      <w:tr w:rsidR="000E1615" w:rsidRPr="00C17EEC" w14:paraId="4A23F104" w14:textId="77777777" w:rsidTr="00F06F64">
        <w:trPr>
          <w:trHeight w:val="60"/>
        </w:trPr>
        <w:tc>
          <w:tcPr>
            <w:tcW w:w="7488" w:type="dxa"/>
            <w:gridSpan w:val="5"/>
            <w:tcBorders>
              <w:top w:val="single" w:sz="18" w:space="0" w:color="auto"/>
              <w:left w:val="single" w:sz="18" w:space="0" w:color="auto"/>
              <w:bottom w:val="single" w:sz="18" w:space="0" w:color="auto"/>
              <w:right w:val="single" w:sz="18" w:space="0" w:color="auto"/>
            </w:tcBorders>
            <w:shd w:val="clear" w:color="auto" w:fill="C6D9F1"/>
          </w:tcPr>
          <w:p w14:paraId="0146FFC0" w14:textId="77777777" w:rsidR="000E1615" w:rsidRPr="00C17EEC" w:rsidRDefault="000E1615" w:rsidP="00F06F64">
            <w:pPr>
              <w:pStyle w:val="Normal1"/>
              <w:jc w:val="center"/>
              <w:rPr>
                <w:rFonts w:ascii="Times New Roman" w:hAnsi="Times New Roman" w:cs="Times New Roman"/>
                <w:sz w:val="20"/>
                <w:szCs w:val="20"/>
              </w:rPr>
            </w:pPr>
            <w:r>
              <w:rPr>
                <w:rFonts w:ascii="Times New Roman" w:hAnsi="Times New Roman" w:cs="Times New Roman"/>
                <w:b/>
                <w:sz w:val="20"/>
                <w:szCs w:val="20"/>
              </w:rPr>
              <w:t>Enduring Understandings/Skill Focus/Essential Questions</w:t>
            </w:r>
          </w:p>
        </w:tc>
        <w:tc>
          <w:tcPr>
            <w:tcW w:w="7272" w:type="dxa"/>
            <w:gridSpan w:val="3"/>
            <w:tcBorders>
              <w:top w:val="single" w:sz="18" w:space="0" w:color="auto"/>
              <w:left w:val="single" w:sz="18" w:space="0" w:color="auto"/>
              <w:bottom w:val="single" w:sz="18" w:space="0" w:color="auto"/>
              <w:right w:val="single" w:sz="18" w:space="0" w:color="auto"/>
            </w:tcBorders>
            <w:shd w:val="clear" w:color="auto" w:fill="C6D9F1"/>
          </w:tcPr>
          <w:p w14:paraId="1BCE085F" w14:textId="77777777" w:rsidR="000E1615" w:rsidRPr="00C17EEC" w:rsidRDefault="000E1615" w:rsidP="00F06F64">
            <w:pPr>
              <w:pStyle w:val="Normal1"/>
              <w:jc w:val="center"/>
              <w:rPr>
                <w:rFonts w:ascii="Times New Roman" w:hAnsi="Times New Roman" w:cs="Times New Roman"/>
                <w:sz w:val="20"/>
                <w:szCs w:val="20"/>
              </w:rPr>
            </w:pPr>
            <w:r w:rsidRPr="00C17EEC">
              <w:rPr>
                <w:rFonts w:ascii="Times New Roman" w:hAnsi="Times New Roman" w:cs="Times New Roman"/>
                <w:b/>
                <w:sz w:val="20"/>
                <w:szCs w:val="20"/>
              </w:rPr>
              <w:t>Assessment Plan</w:t>
            </w:r>
          </w:p>
        </w:tc>
      </w:tr>
      <w:tr w:rsidR="000E1615" w:rsidRPr="00C17EEC" w14:paraId="6E45B76F" w14:textId="77777777" w:rsidTr="00F06F64">
        <w:trPr>
          <w:trHeight w:val="60"/>
        </w:trPr>
        <w:tc>
          <w:tcPr>
            <w:tcW w:w="7488" w:type="dxa"/>
            <w:gridSpan w:val="5"/>
            <w:tcBorders>
              <w:top w:val="single" w:sz="18" w:space="0" w:color="auto"/>
              <w:left w:val="single" w:sz="18" w:space="0" w:color="auto"/>
              <w:bottom w:val="single" w:sz="18" w:space="0" w:color="auto"/>
              <w:right w:val="single" w:sz="18" w:space="0" w:color="auto"/>
            </w:tcBorders>
            <w:shd w:val="clear" w:color="auto" w:fill="auto"/>
          </w:tcPr>
          <w:p w14:paraId="5FE1F6E3" w14:textId="30253418" w:rsidR="000E1615" w:rsidRPr="00F87CEF" w:rsidRDefault="000E1615" w:rsidP="00F06F64">
            <w:pPr>
              <w:pStyle w:val="Normal1"/>
              <w:spacing w:after="0" w:line="240" w:lineRule="auto"/>
              <w:rPr>
                <w:rFonts w:ascii="Times New Roman" w:hAnsi="Times New Roman" w:cs="Times New Roman"/>
              </w:rPr>
            </w:pPr>
            <w:r w:rsidRPr="00F87CEF">
              <w:rPr>
                <w:rFonts w:ascii="Times New Roman" w:hAnsi="Times New Roman" w:cs="Times New Roman"/>
              </w:rPr>
              <w:t xml:space="preserve">In this module, students will begin </w:t>
            </w:r>
            <w:r>
              <w:rPr>
                <w:rFonts w:ascii="Times New Roman" w:hAnsi="Times New Roman" w:cs="Times New Roman"/>
              </w:rPr>
              <w:t xml:space="preserve">to focus </w:t>
            </w:r>
            <w:r w:rsidR="001416B2">
              <w:rPr>
                <w:rFonts w:ascii="Times New Roman" w:hAnsi="Times New Roman" w:cs="Times New Roman"/>
              </w:rPr>
              <w:t xml:space="preserve">on the art of different cultures and societies throughout time and learn how art is a reflection of its environment and can be used to shape a community. </w:t>
            </w:r>
          </w:p>
          <w:p w14:paraId="7AC94F1C" w14:textId="77777777" w:rsidR="000E1615" w:rsidRDefault="000E1615" w:rsidP="00F06F64">
            <w:pPr>
              <w:pStyle w:val="Normal1"/>
              <w:spacing w:after="0" w:line="240" w:lineRule="auto"/>
              <w:rPr>
                <w:rFonts w:ascii="Times New Roman" w:hAnsi="Times New Roman" w:cs="Times New Roman"/>
                <w:sz w:val="20"/>
                <w:szCs w:val="20"/>
              </w:rPr>
            </w:pPr>
          </w:p>
          <w:p w14:paraId="17ECCD8D" w14:textId="77777777" w:rsidR="000E1615" w:rsidRPr="00CE0D34" w:rsidRDefault="000E1615" w:rsidP="00F06F64">
            <w:pPr>
              <w:pStyle w:val="Normal1"/>
              <w:spacing w:after="0" w:line="240" w:lineRule="auto"/>
              <w:rPr>
                <w:rFonts w:ascii="Times New Roman" w:hAnsi="Times New Roman" w:cs="Times New Roman"/>
                <w:b/>
                <w:bCs/>
                <w:sz w:val="20"/>
                <w:szCs w:val="20"/>
              </w:rPr>
            </w:pPr>
            <w:r w:rsidRPr="00CE0D34">
              <w:rPr>
                <w:rFonts w:ascii="Times New Roman" w:hAnsi="Times New Roman" w:cs="Times New Roman"/>
                <w:b/>
                <w:bCs/>
                <w:sz w:val="20"/>
                <w:szCs w:val="20"/>
              </w:rPr>
              <w:t>Students will consider the following question</w:t>
            </w:r>
            <w:r>
              <w:rPr>
                <w:rFonts w:ascii="Times New Roman" w:hAnsi="Times New Roman" w:cs="Times New Roman"/>
                <w:b/>
                <w:bCs/>
                <w:sz w:val="20"/>
                <w:szCs w:val="20"/>
              </w:rPr>
              <w:t>s</w:t>
            </w:r>
            <w:r w:rsidRPr="00CE0D34">
              <w:rPr>
                <w:rFonts w:ascii="Times New Roman" w:hAnsi="Times New Roman" w:cs="Times New Roman"/>
                <w:b/>
                <w:bCs/>
                <w:sz w:val="20"/>
                <w:szCs w:val="20"/>
              </w:rPr>
              <w:t>:</w:t>
            </w:r>
          </w:p>
          <w:p w14:paraId="72964EBF" w14:textId="77777777" w:rsidR="000E1615" w:rsidRDefault="000E1615" w:rsidP="00F06F64">
            <w:pPr>
              <w:pStyle w:val="Normal1"/>
              <w:spacing w:after="0"/>
              <w:rPr>
                <w:rFonts w:ascii="Times New Roman" w:hAnsi="Times New Roman" w:cs="Times New Roman"/>
                <w:sz w:val="20"/>
                <w:szCs w:val="20"/>
              </w:rPr>
            </w:pPr>
          </w:p>
          <w:p w14:paraId="3E07984B" w14:textId="77777777" w:rsidR="00843A41" w:rsidRPr="00843A41" w:rsidRDefault="00843A41" w:rsidP="00843A41">
            <w:pPr>
              <w:numPr>
                <w:ilvl w:val="0"/>
                <w:numId w:val="34"/>
              </w:numPr>
              <w:spacing w:after="0" w:line="240" w:lineRule="auto"/>
              <w:rPr>
                <w:rFonts w:ascii="Times New Roman" w:hAnsi="Times New Roman"/>
                <w:sz w:val="20"/>
                <w:szCs w:val="20"/>
              </w:rPr>
            </w:pPr>
            <w:r w:rsidRPr="00843A41">
              <w:rPr>
                <w:rFonts w:ascii="Times New Roman" w:hAnsi="Times New Roman"/>
                <w:sz w:val="20"/>
                <w:szCs w:val="20"/>
              </w:rPr>
              <w:t>Why is art considered a language?</w:t>
            </w:r>
          </w:p>
          <w:p w14:paraId="446A4D5D" w14:textId="77777777" w:rsidR="00843A41" w:rsidRPr="00843A41" w:rsidRDefault="00843A41" w:rsidP="00843A41">
            <w:pPr>
              <w:numPr>
                <w:ilvl w:val="0"/>
                <w:numId w:val="34"/>
              </w:numPr>
              <w:spacing w:after="0" w:line="240" w:lineRule="auto"/>
              <w:rPr>
                <w:rFonts w:ascii="Times New Roman" w:hAnsi="Times New Roman"/>
                <w:sz w:val="20"/>
                <w:szCs w:val="20"/>
              </w:rPr>
            </w:pPr>
            <w:r w:rsidRPr="00843A41">
              <w:rPr>
                <w:rFonts w:ascii="Times New Roman" w:hAnsi="Times New Roman"/>
                <w:sz w:val="20"/>
                <w:szCs w:val="20"/>
              </w:rPr>
              <w:t>How are humans connected through fine art?</w:t>
            </w:r>
          </w:p>
          <w:p w14:paraId="3D26B3A4" w14:textId="77777777" w:rsidR="00843A41" w:rsidRPr="00843A41" w:rsidRDefault="00843A41" w:rsidP="00843A41">
            <w:pPr>
              <w:numPr>
                <w:ilvl w:val="0"/>
                <w:numId w:val="34"/>
              </w:numPr>
              <w:spacing w:after="0" w:line="240" w:lineRule="auto"/>
              <w:rPr>
                <w:rFonts w:ascii="Times New Roman" w:hAnsi="Times New Roman"/>
                <w:sz w:val="20"/>
                <w:szCs w:val="20"/>
              </w:rPr>
            </w:pPr>
            <w:r w:rsidRPr="00843A41">
              <w:rPr>
                <w:rFonts w:ascii="Times New Roman" w:hAnsi="Times New Roman"/>
                <w:sz w:val="20"/>
                <w:szCs w:val="20"/>
              </w:rPr>
              <w:t>How does art reflect and shape culture?</w:t>
            </w:r>
          </w:p>
          <w:p w14:paraId="46468710" w14:textId="77777777" w:rsidR="00843A41" w:rsidRPr="00843A41" w:rsidRDefault="00843A41" w:rsidP="00843A41">
            <w:pPr>
              <w:numPr>
                <w:ilvl w:val="0"/>
                <w:numId w:val="34"/>
              </w:numPr>
              <w:spacing w:after="0" w:line="240" w:lineRule="auto"/>
              <w:rPr>
                <w:rFonts w:ascii="Times New Roman" w:eastAsia="Times New Roman" w:hAnsi="Times New Roman"/>
                <w:sz w:val="20"/>
                <w:szCs w:val="20"/>
              </w:rPr>
            </w:pPr>
            <w:r w:rsidRPr="00843A41">
              <w:rPr>
                <w:rFonts w:ascii="Times New Roman" w:hAnsi="Times New Roman"/>
                <w:sz w:val="20"/>
                <w:szCs w:val="20"/>
              </w:rPr>
              <w:t>What can the history of art tell us about the history of the world?</w:t>
            </w:r>
          </w:p>
          <w:p w14:paraId="2B32635A" w14:textId="1AB8591E" w:rsidR="000E1615" w:rsidRPr="00843A41" w:rsidRDefault="00843A41" w:rsidP="00843A41">
            <w:pPr>
              <w:numPr>
                <w:ilvl w:val="0"/>
                <w:numId w:val="34"/>
              </w:numPr>
              <w:spacing w:after="0" w:line="240" w:lineRule="auto"/>
              <w:rPr>
                <w:rFonts w:ascii="Times New Roman" w:eastAsia="Times New Roman" w:hAnsi="Times New Roman"/>
                <w:sz w:val="20"/>
                <w:szCs w:val="20"/>
              </w:rPr>
            </w:pPr>
            <w:r w:rsidRPr="00843A41">
              <w:rPr>
                <w:rFonts w:ascii="Times New Roman" w:hAnsi="Times New Roman"/>
                <w:sz w:val="20"/>
                <w:szCs w:val="20"/>
              </w:rPr>
              <w:t xml:space="preserve">How do artists learn from trial and error? </w:t>
            </w:r>
          </w:p>
          <w:p w14:paraId="7CED9D86" w14:textId="310B3F62" w:rsidR="00843A41" w:rsidRPr="00843A41" w:rsidRDefault="00843A41" w:rsidP="00843A41">
            <w:pPr>
              <w:numPr>
                <w:ilvl w:val="0"/>
                <w:numId w:val="34"/>
              </w:numPr>
              <w:spacing w:after="0" w:line="240" w:lineRule="auto"/>
              <w:rPr>
                <w:rFonts w:ascii="Times New Roman" w:eastAsia="Times New Roman" w:hAnsi="Times New Roman"/>
                <w:sz w:val="20"/>
                <w:szCs w:val="20"/>
              </w:rPr>
            </w:pPr>
            <w:r>
              <w:rPr>
                <w:rFonts w:ascii="Times New Roman" w:hAnsi="Times New Roman"/>
                <w:sz w:val="20"/>
                <w:szCs w:val="20"/>
              </w:rPr>
              <w:t xml:space="preserve">How do artists grow and become accomplished in art forms? </w:t>
            </w:r>
          </w:p>
          <w:p w14:paraId="471A504E" w14:textId="77777777" w:rsidR="000E1615" w:rsidRPr="00C17EEC" w:rsidRDefault="000E1615" w:rsidP="00F06F64">
            <w:pPr>
              <w:pStyle w:val="Normal1"/>
              <w:spacing w:after="0"/>
              <w:rPr>
                <w:rFonts w:ascii="Times New Roman" w:hAnsi="Times New Roman" w:cs="Times New Roman"/>
                <w:sz w:val="20"/>
                <w:szCs w:val="20"/>
              </w:rPr>
            </w:pPr>
          </w:p>
        </w:tc>
        <w:tc>
          <w:tcPr>
            <w:tcW w:w="7272" w:type="dxa"/>
            <w:gridSpan w:val="3"/>
            <w:tcBorders>
              <w:top w:val="single" w:sz="18" w:space="0" w:color="auto"/>
              <w:left w:val="single" w:sz="18" w:space="0" w:color="auto"/>
              <w:bottom w:val="single" w:sz="18" w:space="0" w:color="auto"/>
              <w:right w:val="single" w:sz="18" w:space="0" w:color="auto"/>
            </w:tcBorders>
            <w:shd w:val="clear" w:color="auto" w:fill="auto"/>
          </w:tcPr>
          <w:p w14:paraId="5787ADA8" w14:textId="77777777" w:rsidR="000E1615" w:rsidRPr="008519ED" w:rsidRDefault="000E1615" w:rsidP="00F06F64">
            <w:pPr>
              <w:pStyle w:val="Normal1"/>
              <w:spacing w:after="0"/>
              <w:rPr>
                <w:rFonts w:ascii="Times New Roman" w:hAnsi="Times New Roman" w:cs="Times New Roman"/>
                <w:b/>
                <w:bCs/>
                <w:sz w:val="20"/>
                <w:szCs w:val="20"/>
              </w:rPr>
            </w:pPr>
            <w:r w:rsidRPr="008519ED">
              <w:rPr>
                <w:rFonts w:ascii="Times New Roman" w:hAnsi="Times New Roman" w:cs="Times New Roman"/>
                <w:b/>
                <w:bCs/>
                <w:sz w:val="20"/>
                <w:szCs w:val="20"/>
              </w:rPr>
              <w:t>Assessments</w:t>
            </w:r>
            <w:r>
              <w:rPr>
                <w:rFonts w:ascii="Times New Roman" w:hAnsi="Times New Roman" w:cs="Times New Roman"/>
                <w:b/>
                <w:bCs/>
                <w:sz w:val="20"/>
                <w:szCs w:val="20"/>
              </w:rPr>
              <w:t>:</w:t>
            </w:r>
          </w:p>
          <w:p w14:paraId="0B1DE066" w14:textId="77777777" w:rsidR="000E1615" w:rsidRDefault="000E1615" w:rsidP="00F06F64">
            <w:pPr>
              <w:pStyle w:val="Normal1"/>
              <w:spacing w:after="0"/>
              <w:rPr>
                <w:rFonts w:ascii="Times New Roman" w:hAnsi="Times New Roman" w:cs="Times New Roman"/>
                <w:sz w:val="20"/>
                <w:szCs w:val="20"/>
              </w:rPr>
            </w:pPr>
            <w:r>
              <w:rPr>
                <w:rFonts w:ascii="Times New Roman" w:hAnsi="Times New Roman" w:cs="Times New Roman"/>
                <w:sz w:val="20"/>
                <w:szCs w:val="20"/>
              </w:rPr>
              <w:t xml:space="preserve">Complete assignment according to rubric: </w:t>
            </w:r>
          </w:p>
          <w:p w14:paraId="14365EC8" w14:textId="77777777" w:rsidR="000E1615" w:rsidRDefault="000E1615" w:rsidP="00F06F64">
            <w:pPr>
              <w:pStyle w:val="Normal1"/>
              <w:spacing w:after="0"/>
              <w:rPr>
                <w:rFonts w:ascii="Times New Roman" w:hAnsi="Times New Roman" w:cs="Times New Roman"/>
                <w:sz w:val="20"/>
                <w:szCs w:val="20"/>
              </w:rPr>
            </w:pPr>
            <w:r>
              <w:rPr>
                <w:rFonts w:ascii="Times New Roman" w:hAnsi="Times New Roman" w:cs="Times New Roman"/>
                <w:sz w:val="20"/>
                <w:szCs w:val="20"/>
              </w:rPr>
              <w:t xml:space="preserve">-Did I follow all the steps of the assignment? </w:t>
            </w:r>
          </w:p>
          <w:p w14:paraId="04DEDB34" w14:textId="77777777" w:rsidR="000E1615" w:rsidRDefault="000E1615" w:rsidP="00F06F64">
            <w:pPr>
              <w:pStyle w:val="Normal1"/>
              <w:spacing w:after="0"/>
              <w:rPr>
                <w:rFonts w:ascii="Times New Roman" w:hAnsi="Times New Roman" w:cs="Times New Roman"/>
                <w:sz w:val="20"/>
                <w:szCs w:val="20"/>
              </w:rPr>
            </w:pPr>
            <w:r>
              <w:rPr>
                <w:rFonts w:ascii="Times New Roman" w:hAnsi="Times New Roman" w:cs="Times New Roman"/>
                <w:sz w:val="20"/>
                <w:szCs w:val="20"/>
              </w:rPr>
              <w:t xml:space="preserve">-Does my artwork or assignment show craftsmanship and an attempt at understanding a new technique or concept? </w:t>
            </w:r>
          </w:p>
          <w:p w14:paraId="748C045F" w14:textId="77777777" w:rsidR="000E1615" w:rsidRDefault="000E1615" w:rsidP="00F06F64">
            <w:pPr>
              <w:pStyle w:val="Normal1"/>
              <w:spacing w:after="0"/>
              <w:rPr>
                <w:rFonts w:ascii="Times New Roman" w:hAnsi="Times New Roman" w:cs="Times New Roman"/>
                <w:sz w:val="20"/>
                <w:szCs w:val="20"/>
              </w:rPr>
            </w:pPr>
            <w:r>
              <w:rPr>
                <w:rFonts w:ascii="Times New Roman" w:hAnsi="Times New Roman" w:cs="Times New Roman"/>
                <w:sz w:val="20"/>
                <w:szCs w:val="20"/>
              </w:rPr>
              <w:t>-Does my artwork or assignment show creativity and an effort to learn?</w:t>
            </w:r>
          </w:p>
          <w:p w14:paraId="3A90B057" w14:textId="77777777" w:rsidR="000E1615" w:rsidRDefault="000E1615" w:rsidP="00F06F64">
            <w:pPr>
              <w:pStyle w:val="Normal1"/>
              <w:spacing w:after="0"/>
              <w:rPr>
                <w:rFonts w:ascii="Times New Roman" w:hAnsi="Times New Roman" w:cs="Times New Roman"/>
                <w:sz w:val="20"/>
                <w:szCs w:val="20"/>
              </w:rPr>
            </w:pPr>
          </w:p>
          <w:p w14:paraId="5BC9CEF3" w14:textId="77777777" w:rsidR="000E1615" w:rsidRPr="008519ED" w:rsidRDefault="000E1615" w:rsidP="00F06F64">
            <w:pPr>
              <w:pStyle w:val="Normal1"/>
              <w:spacing w:after="0"/>
              <w:rPr>
                <w:rFonts w:ascii="Times New Roman" w:hAnsi="Times New Roman" w:cs="Times New Roman"/>
                <w:b/>
                <w:bCs/>
                <w:sz w:val="20"/>
                <w:szCs w:val="20"/>
              </w:rPr>
            </w:pPr>
            <w:r>
              <w:rPr>
                <w:rFonts w:ascii="Times New Roman" w:hAnsi="Times New Roman" w:cs="Times New Roman"/>
                <w:b/>
                <w:bCs/>
                <w:sz w:val="20"/>
                <w:szCs w:val="20"/>
              </w:rPr>
              <w:t>Formative Assessments:</w:t>
            </w:r>
          </w:p>
          <w:p w14:paraId="681515D8" w14:textId="77777777" w:rsidR="000E1615" w:rsidRDefault="000E1615" w:rsidP="00F06F64">
            <w:pPr>
              <w:pStyle w:val="Normal1"/>
              <w:spacing w:after="0"/>
              <w:ind w:left="720"/>
              <w:rPr>
                <w:rFonts w:ascii="Times New Roman" w:hAnsi="Times New Roman" w:cs="Times New Roman"/>
                <w:sz w:val="20"/>
                <w:szCs w:val="20"/>
              </w:rPr>
            </w:pPr>
            <w:r>
              <w:rPr>
                <w:rFonts w:ascii="Times New Roman" w:hAnsi="Times New Roman" w:cs="Times New Roman"/>
                <w:sz w:val="20"/>
                <w:szCs w:val="20"/>
              </w:rPr>
              <w:t>-Assess prior/current knowledge of materials</w:t>
            </w:r>
          </w:p>
          <w:p w14:paraId="0BF3E9F2" w14:textId="77777777" w:rsidR="000E1615" w:rsidRDefault="000E1615" w:rsidP="00F06F64">
            <w:pPr>
              <w:pStyle w:val="Normal1"/>
              <w:spacing w:after="0"/>
              <w:ind w:left="720"/>
              <w:rPr>
                <w:rFonts w:ascii="Times New Roman" w:hAnsi="Times New Roman" w:cs="Times New Roman"/>
                <w:sz w:val="20"/>
                <w:szCs w:val="20"/>
              </w:rPr>
            </w:pPr>
            <w:r>
              <w:rPr>
                <w:rFonts w:ascii="Times New Roman" w:hAnsi="Times New Roman" w:cs="Times New Roman"/>
                <w:sz w:val="20"/>
                <w:szCs w:val="20"/>
              </w:rPr>
              <w:t>-Demonstration of learned technique</w:t>
            </w:r>
          </w:p>
          <w:p w14:paraId="2762A0AA" w14:textId="77777777" w:rsidR="000E1615" w:rsidRDefault="000E1615" w:rsidP="00F06F64">
            <w:pPr>
              <w:pStyle w:val="Normal1"/>
              <w:spacing w:after="0"/>
              <w:rPr>
                <w:rFonts w:ascii="Times New Roman" w:hAnsi="Times New Roman" w:cs="Times New Roman"/>
                <w:b/>
                <w:bCs/>
                <w:sz w:val="20"/>
                <w:szCs w:val="20"/>
              </w:rPr>
            </w:pPr>
            <w:r>
              <w:rPr>
                <w:rFonts w:ascii="Times New Roman" w:hAnsi="Times New Roman" w:cs="Times New Roman"/>
                <w:b/>
                <w:bCs/>
                <w:sz w:val="20"/>
                <w:szCs w:val="20"/>
              </w:rPr>
              <w:t xml:space="preserve">Benchmark Assessment: </w:t>
            </w:r>
          </w:p>
          <w:p w14:paraId="0DBA52A2" w14:textId="77777777" w:rsidR="000E1615" w:rsidRPr="009B18C3" w:rsidRDefault="000E1615" w:rsidP="00F06F64">
            <w:pPr>
              <w:pStyle w:val="Normal1"/>
              <w:spacing w:after="0"/>
              <w:rPr>
                <w:rFonts w:ascii="Times New Roman" w:hAnsi="Times New Roman" w:cs="Times New Roman"/>
                <w:sz w:val="20"/>
                <w:szCs w:val="20"/>
              </w:rPr>
            </w:pPr>
            <w:r>
              <w:rPr>
                <w:rFonts w:ascii="Times New Roman" w:hAnsi="Times New Roman" w:cs="Times New Roman"/>
                <w:b/>
                <w:bCs/>
                <w:sz w:val="20"/>
                <w:szCs w:val="20"/>
              </w:rPr>
              <w:t xml:space="preserve">               </w:t>
            </w:r>
            <w:r>
              <w:rPr>
                <w:rFonts w:ascii="Times New Roman" w:hAnsi="Times New Roman" w:cs="Times New Roman"/>
                <w:sz w:val="20"/>
                <w:szCs w:val="20"/>
              </w:rPr>
              <w:t>-Student records possible questions during class discussion</w:t>
            </w:r>
          </w:p>
          <w:p w14:paraId="4000BF28" w14:textId="77777777" w:rsidR="000E1615" w:rsidRDefault="000E1615" w:rsidP="00F06F64">
            <w:pPr>
              <w:pStyle w:val="Normal1"/>
              <w:spacing w:after="0"/>
              <w:rPr>
                <w:rFonts w:ascii="Times New Roman" w:hAnsi="Times New Roman" w:cs="Times New Roman"/>
                <w:b/>
                <w:bCs/>
                <w:sz w:val="20"/>
                <w:szCs w:val="20"/>
              </w:rPr>
            </w:pPr>
            <w:r>
              <w:rPr>
                <w:rFonts w:ascii="Times New Roman" w:hAnsi="Times New Roman" w:cs="Times New Roman"/>
                <w:b/>
                <w:bCs/>
                <w:sz w:val="20"/>
                <w:szCs w:val="20"/>
              </w:rPr>
              <w:t xml:space="preserve">Summative Assessments: </w:t>
            </w:r>
          </w:p>
          <w:p w14:paraId="77B2451C" w14:textId="77777777" w:rsidR="000E1615" w:rsidRPr="009B18C3" w:rsidRDefault="000E1615" w:rsidP="00F06F64">
            <w:pPr>
              <w:pStyle w:val="Normal1"/>
              <w:spacing w:after="0"/>
              <w:rPr>
                <w:rFonts w:ascii="Times New Roman" w:hAnsi="Times New Roman" w:cs="Times New Roman"/>
                <w:sz w:val="20"/>
                <w:szCs w:val="20"/>
              </w:rPr>
            </w:pPr>
            <w:r w:rsidRPr="009B18C3">
              <w:rPr>
                <w:rFonts w:ascii="Times New Roman" w:hAnsi="Times New Roman" w:cs="Times New Roman"/>
                <w:sz w:val="20"/>
                <w:szCs w:val="20"/>
              </w:rPr>
              <w:t xml:space="preserve">              -Teacher observation</w:t>
            </w:r>
          </w:p>
          <w:p w14:paraId="0D122C60" w14:textId="77777777" w:rsidR="000E1615" w:rsidRPr="009B18C3" w:rsidRDefault="000E1615" w:rsidP="00F06F64">
            <w:pPr>
              <w:pStyle w:val="Normal1"/>
              <w:spacing w:after="0"/>
              <w:rPr>
                <w:rFonts w:ascii="Times New Roman" w:hAnsi="Times New Roman" w:cs="Times New Roman"/>
                <w:sz w:val="20"/>
                <w:szCs w:val="20"/>
              </w:rPr>
            </w:pPr>
            <w:r w:rsidRPr="009B18C3">
              <w:rPr>
                <w:rFonts w:ascii="Times New Roman" w:hAnsi="Times New Roman" w:cs="Times New Roman"/>
                <w:sz w:val="20"/>
                <w:szCs w:val="20"/>
              </w:rPr>
              <w:t xml:space="preserve">              -Completed assignment </w:t>
            </w:r>
          </w:p>
          <w:p w14:paraId="0D3D1341" w14:textId="77777777" w:rsidR="000E1615" w:rsidRDefault="000E1615" w:rsidP="00F06F64">
            <w:pPr>
              <w:pStyle w:val="Normal1"/>
              <w:spacing w:after="0"/>
              <w:rPr>
                <w:rFonts w:ascii="Times New Roman" w:hAnsi="Times New Roman" w:cs="Times New Roman"/>
                <w:sz w:val="20"/>
                <w:szCs w:val="20"/>
              </w:rPr>
            </w:pPr>
            <w:r w:rsidRPr="009B18C3">
              <w:rPr>
                <w:rFonts w:ascii="Times New Roman" w:hAnsi="Times New Roman" w:cs="Times New Roman"/>
                <w:sz w:val="20"/>
                <w:szCs w:val="20"/>
              </w:rPr>
              <w:t xml:space="preserve">              -Class rubric</w:t>
            </w:r>
          </w:p>
          <w:p w14:paraId="7B1856D0" w14:textId="77777777" w:rsidR="000E1615" w:rsidRDefault="000E1615" w:rsidP="00F06F64">
            <w:pPr>
              <w:pStyle w:val="Normal1"/>
              <w:spacing w:after="0"/>
              <w:rPr>
                <w:rFonts w:ascii="Times New Roman" w:hAnsi="Times New Roman" w:cs="Times New Roman"/>
                <w:sz w:val="20"/>
                <w:szCs w:val="20"/>
              </w:rPr>
            </w:pPr>
            <w:r>
              <w:rPr>
                <w:rFonts w:ascii="Times New Roman" w:hAnsi="Times New Roman" w:cs="Times New Roman"/>
                <w:sz w:val="20"/>
                <w:szCs w:val="20"/>
              </w:rPr>
              <w:t xml:space="preserve">              -Student reflection </w:t>
            </w:r>
          </w:p>
          <w:p w14:paraId="6FC75E39" w14:textId="77777777" w:rsidR="000E1615" w:rsidRDefault="000E1615" w:rsidP="00F06F64">
            <w:pPr>
              <w:pStyle w:val="Normal1"/>
              <w:spacing w:after="0"/>
              <w:rPr>
                <w:rFonts w:ascii="Times New Roman" w:hAnsi="Times New Roman" w:cs="Times New Roman"/>
                <w:b/>
                <w:bCs/>
                <w:sz w:val="20"/>
                <w:szCs w:val="20"/>
              </w:rPr>
            </w:pPr>
            <w:r>
              <w:rPr>
                <w:rFonts w:ascii="Times New Roman" w:hAnsi="Times New Roman" w:cs="Times New Roman"/>
                <w:b/>
                <w:bCs/>
                <w:sz w:val="20"/>
                <w:szCs w:val="20"/>
              </w:rPr>
              <w:t xml:space="preserve">Alternative Assessments: </w:t>
            </w:r>
          </w:p>
          <w:p w14:paraId="4E76A9DE" w14:textId="77777777" w:rsidR="000E1615" w:rsidRPr="00A52BD4" w:rsidRDefault="000E1615" w:rsidP="00F06F64">
            <w:pPr>
              <w:pStyle w:val="Normal1"/>
              <w:spacing w:after="0"/>
              <w:rPr>
                <w:rFonts w:ascii="Times New Roman" w:hAnsi="Times New Roman" w:cs="Times New Roman"/>
                <w:sz w:val="20"/>
                <w:szCs w:val="20"/>
              </w:rPr>
            </w:pPr>
            <w:r>
              <w:rPr>
                <w:rFonts w:ascii="Times New Roman" w:hAnsi="Times New Roman" w:cs="Times New Roman"/>
                <w:b/>
                <w:bCs/>
                <w:sz w:val="20"/>
                <w:szCs w:val="20"/>
              </w:rPr>
              <w:t xml:space="preserve">              </w:t>
            </w:r>
            <w:r w:rsidRPr="00A52BD4">
              <w:rPr>
                <w:rFonts w:ascii="Times New Roman" w:hAnsi="Times New Roman" w:cs="Times New Roman"/>
                <w:sz w:val="20"/>
                <w:szCs w:val="20"/>
              </w:rPr>
              <w:t xml:space="preserve">-Modify lesson to accommodate individual student needs </w:t>
            </w:r>
          </w:p>
          <w:p w14:paraId="395F788C" w14:textId="77777777" w:rsidR="000E1615" w:rsidRPr="009B18C3" w:rsidRDefault="000E1615" w:rsidP="00F06F64">
            <w:pPr>
              <w:pStyle w:val="Normal1"/>
              <w:spacing w:after="0"/>
              <w:rPr>
                <w:rFonts w:ascii="Times New Roman" w:hAnsi="Times New Roman" w:cs="Times New Roman"/>
                <w:sz w:val="20"/>
                <w:szCs w:val="20"/>
              </w:rPr>
            </w:pPr>
            <w:r w:rsidRPr="00A52BD4">
              <w:rPr>
                <w:rFonts w:ascii="Times New Roman" w:hAnsi="Times New Roman" w:cs="Times New Roman"/>
                <w:sz w:val="20"/>
                <w:szCs w:val="20"/>
              </w:rPr>
              <w:t xml:space="preserve">              -Have student verbally relay learning</w:t>
            </w:r>
          </w:p>
          <w:p w14:paraId="1EA076F7" w14:textId="77777777" w:rsidR="000E1615" w:rsidRDefault="000E1615" w:rsidP="00F06F64">
            <w:pPr>
              <w:pStyle w:val="Normal1"/>
              <w:spacing w:after="0"/>
              <w:rPr>
                <w:rFonts w:ascii="Times New Roman" w:hAnsi="Times New Roman" w:cs="Times New Roman"/>
                <w:b/>
                <w:bCs/>
                <w:sz w:val="20"/>
                <w:szCs w:val="20"/>
              </w:rPr>
            </w:pPr>
          </w:p>
          <w:p w14:paraId="0D00AEFC" w14:textId="77777777" w:rsidR="000E1615" w:rsidRPr="00230162" w:rsidRDefault="000E1615" w:rsidP="00F06F64">
            <w:pPr>
              <w:pStyle w:val="Normal1"/>
              <w:spacing w:after="0"/>
              <w:rPr>
                <w:rFonts w:ascii="Times New Roman" w:hAnsi="Times New Roman" w:cs="Times New Roman"/>
                <w:b/>
                <w:bCs/>
                <w:sz w:val="20"/>
                <w:szCs w:val="20"/>
              </w:rPr>
            </w:pPr>
          </w:p>
        </w:tc>
      </w:tr>
      <w:tr w:rsidR="000E1615" w:rsidRPr="00C17EEC" w14:paraId="1B1AB8C6" w14:textId="77777777" w:rsidTr="00F06F64">
        <w:trPr>
          <w:trHeight w:val="60"/>
        </w:trPr>
        <w:tc>
          <w:tcPr>
            <w:tcW w:w="7488" w:type="dxa"/>
            <w:gridSpan w:val="5"/>
            <w:tcBorders>
              <w:top w:val="single" w:sz="18" w:space="0" w:color="auto"/>
              <w:left w:val="single" w:sz="18" w:space="0" w:color="auto"/>
              <w:bottom w:val="single" w:sz="18" w:space="0" w:color="auto"/>
              <w:right w:val="single" w:sz="18" w:space="0" w:color="auto"/>
            </w:tcBorders>
            <w:shd w:val="clear" w:color="auto" w:fill="C6D9F1"/>
          </w:tcPr>
          <w:p w14:paraId="039B1EE1" w14:textId="77777777" w:rsidR="000E1615" w:rsidRPr="00C17EEC" w:rsidRDefault="000E1615" w:rsidP="00F06F64">
            <w:pPr>
              <w:pStyle w:val="Normal1"/>
              <w:tabs>
                <w:tab w:val="left" w:pos="6297"/>
              </w:tabs>
              <w:jc w:val="center"/>
              <w:rPr>
                <w:rFonts w:ascii="Times New Roman" w:hAnsi="Times New Roman" w:cs="Times New Roman"/>
                <w:sz w:val="20"/>
                <w:szCs w:val="20"/>
              </w:rPr>
            </w:pPr>
            <w:r>
              <w:rPr>
                <w:rFonts w:ascii="Times New Roman" w:hAnsi="Times New Roman" w:cs="Times New Roman"/>
                <w:b/>
                <w:sz w:val="20"/>
                <w:szCs w:val="20"/>
              </w:rPr>
              <w:t xml:space="preserve">Possible Learning Activities/ Relevant </w:t>
            </w:r>
            <w:r w:rsidRPr="00C17EEC">
              <w:rPr>
                <w:rFonts w:ascii="Times New Roman" w:hAnsi="Times New Roman" w:cs="Times New Roman"/>
                <w:b/>
                <w:sz w:val="20"/>
                <w:szCs w:val="20"/>
              </w:rPr>
              <w:t>Texts</w:t>
            </w:r>
          </w:p>
        </w:tc>
        <w:tc>
          <w:tcPr>
            <w:tcW w:w="7272" w:type="dxa"/>
            <w:gridSpan w:val="3"/>
            <w:tcBorders>
              <w:top w:val="single" w:sz="18" w:space="0" w:color="auto"/>
              <w:left w:val="single" w:sz="18" w:space="0" w:color="auto"/>
              <w:bottom w:val="single" w:sz="18" w:space="0" w:color="auto"/>
              <w:right w:val="single" w:sz="18" w:space="0" w:color="auto"/>
            </w:tcBorders>
            <w:shd w:val="clear" w:color="auto" w:fill="C6D9F1"/>
          </w:tcPr>
          <w:p w14:paraId="70FC5376" w14:textId="77777777" w:rsidR="000E1615" w:rsidRPr="00C17EEC" w:rsidRDefault="000E1615" w:rsidP="00F06F64">
            <w:pPr>
              <w:pStyle w:val="Normal1"/>
              <w:tabs>
                <w:tab w:val="left" w:pos="6297"/>
              </w:tabs>
              <w:jc w:val="center"/>
              <w:rPr>
                <w:rFonts w:ascii="Times New Roman" w:hAnsi="Times New Roman" w:cs="Times New Roman"/>
                <w:sz w:val="20"/>
                <w:szCs w:val="20"/>
              </w:rPr>
            </w:pPr>
            <w:r>
              <w:rPr>
                <w:rFonts w:ascii="Times New Roman" w:hAnsi="Times New Roman" w:cs="Times New Roman"/>
                <w:b/>
                <w:sz w:val="20"/>
                <w:szCs w:val="20"/>
              </w:rPr>
              <w:t>Student Understandings</w:t>
            </w:r>
          </w:p>
        </w:tc>
      </w:tr>
      <w:tr w:rsidR="000E1615" w:rsidRPr="00C17EEC" w14:paraId="4AE819BE" w14:textId="77777777" w:rsidTr="00F06F64">
        <w:trPr>
          <w:trHeight w:val="1773"/>
        </w:trPr>
        <w:tc>
          <w:tcPr>
            <w:tcW w:w="7488" w:type="dxa"/>
            <w:gridSpan w:val="5"/>
            <w:tcBorders>
              <w:top w:val="single" w:sz="18" w:space="0" w:color="auto"/>
              <w:left w:val="single" w:sz="18" w:space="0" w:color="auto"/>
              <w:bottom w:val="single" w:sz="18" w:space="0" w:color="auto"/>
              <w:right w:val="single" w:sz="18" w:space="0" w:color="auto"/>
            </w:tcBorders>
            <w:shd w:val="clear" w:color="auto" w:fill="FFFFFF"/>
          </w:tcPr>
          <w:p w14:paraId="6B2F54C6" w14:textId="77777777" w:rsidR="000E1615" w:rsidRDefault="000E1615" w:rsidP="00F06F64">
            <w:pPr>
              <w:pStyle w:val="NoSpacing"/>
              <w:rPr>
                <w:rFonts w:ascii="Times New Roman" w:hAnsi="Times New Roman" w:cs="Times New Roman"/>
                <w:b/>
                <w:bCs/>
                <w:iCs/>
                <w:sz w:val="20"/>
                <w:szCs w:val="20"/>
              </w:rPr>
            </w:pPr>
            <w:r>
              <w:rPr>
                <w:rFonts w:ascii="Times New Roman" w:hAnsi="Times New Roman" w:cs="Times New Roman"/>
                <w:b/>
                <w:bCs/>
                <w:iCs/>
                <w:sz w:val="20"/>
                <w:szCs w:val="20"/>
              </w:rPr>
              <w:t>INTERDISCIPLINARY CONNECTION:</w:t>
            </w:r>
          </w:p>
          <w:p w14:paraId="11D42FC3" w14:textId="77777777" w:rsidR="000E1615" w:rsidRDefault="000E1615" w:rsidP="00F06F64">
            <w:pPr>
              <w:pStyle w:val="NoSpacing"/>
              <w:rPr>
                <w:rFonts w:ascii="Times New Roman" w:hAnsi="Times New Roman" w:cs="Times New Roman"/>
                <w:b/>
                <w:bCs/>
                <w:iCs/>
                <w:sz w:val="20"/>
                <w:szCs w:val="20"/>
              </w:rPr>
            </w:pPr>
          </w:p>
          <w:p w14:paraId="1438FAD3" w14:textId="77777777" w:rsidR="000E1615" w:rsidRDefault="000E1615" w:rsidP="00F06F64">
            <w:pPr>
              <w:pStyle w:val="NoSpacing"/>
              <w:rPr>
                <w:rFonts w:ascii="Times New Roman" w:hAnsi="Times New Roman" w:cs="Times New Roman"/>
                <w:iCs/>
                <w:color w:val="auto"/>
                <w:sz w:val="20"/>
                <w:szCs w:val="20"/>
              </w:rPr>
            </w:pPr>
            <w:r w:rsidRPr="00250A9A">
              <w:rPr>
                <w:rFonts w:ascii="Times New Roman" w:hAnsi="Times New Roman" w:cs="Times New Roman"/>
                <w:iCs/>
                <w:color w:val="auto"/>
                <w:sz w:val="20"/>
                <w:szCs w:val="20"/>
              </w:rPr>
              <w:t>-Science and nature</w:t>
            </w:r>
          </w:p>
          <w:p w14:paraId="68FB1FDB" w14:textId="178B6600" w:rsidR="000E1615" w:rsidRDefault="000E1615" w:rsidP="00F06F64">
            <w:pPr>
              <w:pStyle w:val="NoSpacing"/>
              <w:rPr>
                <w:rFonts w:ascii="Times New Roman" w:hAnsi="Times New Roman" w:cs="Times New Roman"/>
                <w:iCs/>
                <w:color w:val="auto"/>
                <w:sz w:val="20"/>
                <w:szCs w:val="20"/>
              </w:rPr>
            </w:pPr>
            <w:r>
              <w:rPr>
                <w:rFonts w:ascii="Times New Roman" w:hAnsi="Times New Roman" w:cs="Times New Roman"/>
                <w:iCs/>
                <w:color w:val="auto"/>
                <w:sz w:val="20"/>
                <w:szCs w:val="20"/>
              </w:rPr>
              <w:t>-Reading comprehension</w:t>
            </w:r>
          </w:p>
          <w:p w14:paraId="59D4C7D8" w14:textId="1059AEF8" w:rsidR="00843A41" w:rsidRPr="00250A9A" w:rsidRDefault="00843A41" w:rsidP="00F06F64">
            <w:pPr>
              <w:pStyle w:val="NoSpacing"/>
              <w:rPr>
                <w:rFonts w:ascii="Times New Roman" w:hAnsi="Times New Roman" w:cs="Times New Roman"/>
                <w:iCs/>
                <w:color w:val="auto"/>
                <w:sz w:val="20"/>
                <w:szCs w:val="20"/>
              </w:rPr>
            </w:pPr>
            <w:r>
              <w:rPr>
                <w:rFonts w:ascii="Times New Roman" w:hAnsi="Times New Roman" w:cs="Times New Roman"/>
                <w:iCs/>
                <w:color w:val="auto"/>
                <w:sz w:val="20"/>
                <w:szCs w:val="20"/>
              </w:rPr>
              <w:t>-History</w:t>
            </w:r>
          </w:p>
          <w:p w14:paraId="0501FF09" w14:textId="77777777" w:rsidR="000E1615" w:rsidRDefault="000E1615" w:rsidP="00F06F64">
            <w:pPr>
              <w:pStyle w:val="NoSpacing"/>
              <w:rPr>
                <w:rFonts w:ascii="Times New Roman" w:hAnsi="Times New Roman" w:cs="Times New Roman"/>
                <w:b/>
                <w:bCs/>
                <w:iCs/>
                <w:sz w:val="20"/>
                <w:szCs w:val="20"/>
              </w:rPr>
            </w:pPr>
          </w:p>
          <w:p w14:paraId="38A1B404" w14:textId="77777777" w:rsidR="000E1615" w:rsidRDefault="000E1615" w:rsidP="00F06F64">
            <w:pPr>
              <w:pStyle w:val="NoSpacing"/>
              <w:rPr>
                <w:rFonts w:ascii="Times New Roman" w:hAnsi="Times New Roman" w:cs="Times New Roman"/>
                <w:b/>
                <w:bCs/>
                <w:iCs/>
                <w:sz w:val="20"/>
                <w:szCs w:val="20"/>
              </w:rPr>
            </w:pPr>
            <w:r>
              <w:rPr>
                <w:rFonts w:ascii="Times New Roman" w:hAnsi="Times New Roman" w:cs="Times New Roman"/>
                <w:b/>
                <w:bCs/>
                <w:iCs/>
                <w:sz w:val="20"/>
                <w:szCs w:val="20"/>
              </w:rPr>
              <w:t xml:space="preserve">Learning Activities: </w:t>
            </w:r>
          </w:p>
          <w:p w14:paraId="2E83DCB0" w14:textId="77777777" w:rsidR="000E1615" w:rsidRDefault="000E1615" w:rsidP="00F06F64">
            <w:pPr>
              <w:pStyle w:val="NoSpacing"/>
              <w:rPr>
                <w:rFonts w:ascii="Times New Roman" w:hAnsi="Times New Roman" w:cs="Times New Roman"/>
                <w:b/>
                <w:bCs/>
                <w:iCs/>
                <w:sz w:val="20"/>
                <w:szCs w:val="20"/>
              </w:rPr>
            </w:pPr>
          </w:p>
          <w:p w14:paraId="0C009AB8" w14:textId="6EFF4CEB" w:rsidR="00BB7561" w:rsidRPr="00BB7561" w:rsidRDefault="00BB7561" w:rsidP="00BB7561">
            <w:pPr>
              <w:rPr>
                <w:rFonts w:ascii="Times New Roman" w:eastAsia="Times New Roman" w:hAnsi="Times New Roman"/>
                <w:bCs/>
                <w:sz w:val="20"/>
                <w:szCs w:val="20"/>
              </w:rPr>
            </w:pPr>
            <w:r>
              <w:rPr>
                <w:rFonts w:ascii="Times New Roman" w:eastAsia="Times New Roman" w:hAnsi="Times New Roman"/>
                <w:bCs/>
                <w:sz w:val="20"/>
                <w:szCs w:val="20"/>
              </w:rPr>
              <w:t>Design a mural in the style of Diego Rivera or Pablo Picasso that will spread important information to the public or depict a moment in time to share with future generations.</w:t>
            </w:r>
          </w:p>
          <w:p w14:paraId="19B2D280" w14:textId="41B6A329" w:rsidR="000E1615" w:rsidRDefault="00BB7561" w:rsidP="00BB7561">
            <w:pPr>
              <w:rPr>
                <w:rFonts w:ascii="Times New Roman" w:eastAsia="Times New Roman" w:hAnsi="Times New Roman"/>
                <w:bCs/>
                <w:sz w:val="20"/>
                <w:szCs w:val="20"/>
              </w:rPr>
            </w:pPr>
            <w:r>
              <w:rPr>
                <w:rFonts w:ascii="Times New Roman" w:eastAsia="Times New Roman" w:hAnsi="Times New Roman"/>
                <w:bCs/>
                <w:sz w:val="20"/>
                <w:szCs w:val="20"/>
              </w:rPr>
              <w:t>Design street art in the style of Banksy that makes relevant social commentary on something currently taking place.</w:t>
            </w:r>
          </w:p>
          <w:p w14:paraId="5C1A2F11" w14:textId="77777777" w:rsidR="00BB7561" w:rsidRPr="00BB7561" w:rsidRDefault="00BB7561" w:rsidP="00BB7561">
            <w:pPr>
              <w:pStyle w:val="NoSpacing"/>
              <w:rPr>
                <w:rFonts w:ascii="Times New Roman" w:hAnsi="Times New Roman" w:cs="Times New Roman"/>
                <w:b/>
                <w:bCs/>
                <w:iCs/>
                <w:sz w:val="12"/>
                <w:szCs w:val="12"/>
              </w:rPr>
            </w:pPr>
          </w:p>
          <w:p w14:paraId="7C422AB3" w14:textId="77777777" w:rsidR="000E1615" w:rsidRDefault="000E1615" w:rsidP="00F06F64">
            <w:pPr>
              <w:pStyle w:val="NoSpacing"/>
              <w:rPr>
                <w:rFonts w:ascii="Times New Roman" w:hAnsi="Times New Roman" w:cs="Times New Roman"/>
                <w:b/>
                <w:bCs/>
                <w:iCs/>
                <w:sz w:val="20"/>
                <w:szCs w:val="20"/>
              </w:rPr>
            </w:pPr>
            <w:r>
              <w:rPr>
                <w:rFonts w:ascii="Times New Roman" w:hAnsi="Times New Roman" w:cs="Times New Roman"/>
                <w:b/>
                <w:bCs/>
                <w:iCs/>
                <w:sz w:val="20"/>
                <w:szCs w:val="20"/>
              </w:rPr>
              <w:t xml:space="preserve">Texts/Audio/Visual: </w:t>
            </w:r>
          </w:p>
          <w:p w14:paraId="116D09B2" w14:textId="77777777" w:rsidR="000E1615" w:rsidRDefault="000E1615" w:rsidP="00F06F64">
            <w:pPr>
              <w:pStyle w:val="NoSpacing"/>
              <w:rPr>
                <w:rFonts w:ascii="Times New Roman" w:hAnsi="Times New Roman" w:cs="Times New Roman"/>
                <w:b/>
                <w:bCs/>
                <w:iCs/>
                <w:sz w:val="20"/>
                <w:szCs w:val="20"/>
              </w:rPr>
            </w:pPr>
          </w:p>
          <w:p w14:paraId="2511E2F0" w14:textId="22449859" w:rsidR="001A51FB" w:rsidRPr="00BB7561" w:rsidRDefault="00BB7561" w:rsidP="00F06F64">
            <w:pPr>
              <w:pStyle w:val="NoSpacing"/>
              <w:rPr>
                <w:rFonts w:ascii="Times New Roman" w:hAnsi="Times New Roman" w:cs="Times New Roman"/>
                <w:iCs/>
                <w:sz w:val="20"/>
                <w:szCs w:val="20"/>
              </w:rPr>
            </w:pPr>
            <w:r>
              <w:rPr>
                <w:rFonts w:ascii="Times New Roman" w:hAnsi="Times New Roman" w:cs="Times New Roman"/>
                <w:i/>
                <w:sz w:val="20"/>
                <w:szCs w:val="20"/>
              </w:rPr>
              <w:t xml:space="preserve">Diego Rivera: His World and Ours </w:t>
            </w:r>
            <w:r>
              <w:rPr>
                <w:rFonts w:ascii="Times New Roman" w:hAnsi="Times New Roman" w:cs="Times New Roman"/>
                <w:iCs/>
                <w:sz w:val="20"/>
                <w:szCs w:val="20"/>
              </w:rPr>
              <w:t>by Duncan Tonatiuh</w:t>
            </w:r>
          </w:p>
          <w:p w14:paraId="1158223F" w14:textId="77777777" w:rsidR="000E1615" w:rsidRDefault="000E1615" w:rsidP="00F06F64">
            <w:pPr>
              <w:pStyle w:val="NoSpacing"/>
              <w:rPr>
                <w:rFonts w:ascii="Times New Roman" w:hAnsi="Times New Roman" w:cs="Times New Roman"/>
                <w:iCs/>
                <w:sz w:val="20"/>
                <w:szCs w:val="20"/>
              </w:rPr>
            </w:pPr>
          </w:p>
          <w:p w14:paraId="7D268866" w14:textId="77777777" w:rsidR="000E1615" w:rsidRPr="00A71ADC" w:rsidRDefault="000E1615" w:rsidP="00F06F64">
            <w:pPr>
              <w:pStyle w:val="NoSpacing"/>
              <w:rPr>
                <w:rFonts w:ascii="Times New Roman" w:hAnsi="Times New Roman" w:cs="Times New Roman"/>
                <w:iCs/>
                <w:sz w:val="20"/>
                <w:szCs w:val="20"/>
              </w:rPr>
            </w:pPr>
            <w:r>
              <w:rPr>
                <w:rFonts w:ascii="Times New Roman" w:hAnsi="Times New Roman" w:cs="Times New Roman"/>
                <w:iCs/>
                <w:sz w:val="20"/>
                <w:szCs w:val="20"/>
              </w:rPr>
              <w:t>“Pablo Picasso” video by Mike Venezia</w:t>
            </w:r>
          </w:p>
          <w:p w14:paraId="4A4BB621" w14:textId="77777777" w:rsidR="000E1615" w:rsidRDefault="000E1615" w:rsidP="00F06F64">
            <w:pPr>
              <w:pStyle w:val="NoSpacing"/>
              <w:rPr>
                <w:rFonts w:ascii="Times New Roman" w:hAnsi="Times New Roman" w:cs="Times New Roman"/>
                <w:iCs/>
                <w:sz w:val="20"/>
                <w:szCs w:val="20"/>
              </w:rPr>
            </w:pPr>
          </w:p>
          <w:p w14:paraId="5596DA3E" w14:textId="77777777" w:rsidR="000E1615" w:rsidRDefault="000E1615" w:rsidP="00F06F64">
            <w:pPr>
              <w:pStyle w:val="NoSpacing"/>
              <w:rPr>
                <w:rFonts w:ascii="Times New Roman" w:hAnsi="Times New Roman" w:cs="Times New Roman"/>
                <w:iCs/>
                <w:sz w:val="20"/>
                <w:szCs w:val="20"/>
              </w:rPr>
            </w:pPr>
          </w:p>
          <w:p w14:paraId="173F5697" w14:textId="77777777" w:rsidR="000E1615" w:rsidRDefault="000E1615" w:rsidP="00F06F64">
            <w:pPr>
              <w:pStyle w:val="NoSpacing"/>
              <w:rPr>
                <w:rFonts w:ascii="Times New Roman" w:hAnsi="Times New Roman" w:cs="Times New Roman"/>
                <w:b/>
                <w:bCs/>
                <w:iCs/>
                <w:sz w:val="20"/>
                <w:szCs w:val="20"/>
              </w:rPr>
            </w:pPr>
            <w:r>
              <w:rPr>
                <w:rFonts w:ascii="Times New Roman" w:hAnsi="Times New Roman" w:cs="Times New Roman"/>
                <w:b/>
                <w:bCs/>
                <w:iCs/>
                <w:sz w:val="20"/>
                <w:szCs w:val="20"/>
              </w:rPr>
              <w:t xml:space="preserve">Paintings: </w:t>
            </w:r>
          </w:p>
          <w:p w14:paraId="73E99F11" w14:textId="77777777" w:rsidR="000E1615" w:rsidRDefault="000E1615" w:rsidP="00F06F64">
            <w:pPr>
              <w:pStyle w:val="NoSpacing"/>
              <w:rPr>
                <w:rFonts w:ascii="Times New Roman" w:hAnsi="Times New Roman" w:cs="Times New Roman"/>
                <w:b/>
                <w:bCs/>
                <w:iCs/>
                <w:sz w:val="20"/>
                <w:szCs w:val="20"/>
              </w:rPr>
            </w:pPr>
          </w:p>
          <w:p w14:paraId="64884290" w14:textId="71E13947" w:rsidR="000E1615" w:rsidRDefault="00BB7561" w:rsidP="00F06F64">
            <w:pPr>
              <w:pStyle w:val="NoSpacing"/>
              <w:rPr>
                <w:rFonts w:ascii="Times New Roman" w:hAnsi="Times New Roman" w:cs="Times New Roman"/>
                <w:iCs/>
                <w:sz w:val="20"/>
                <w:szCs w:val="20"/>
              </w:rPr>
            </w:pPr>
            <w:r>
              <w:rPr>
                <w:rFonts w:ascii="Times New Roman" w:hAnsi="Times New Roman" w:cs="Times New Roman"/>
                <w:i/>
                <w:sz w:val="20"/>
                <w:szCs w:val="20"/>
              </w:rPr>
              <w:t>Balloon Girl</w:t>
            </w:r>
            <w:r w:rsidR="000E1615">
              <w:rPr>
                <w:rFonts w:ascii="Times New Roman" w:hAnsi="Times New Roman" w:cs="Times New Roman"/>
                <w:i/>
                <w:sz w:val="20"/>
                <w:szCs w:val="20"/>
              </w:rPr>
              <w:t xml:space="preserve"> </w:t>
            </w:r>
            <w:r w:rsidR="000E1615">
              <w:rPr>
                <w:rFonts w:ascii="Times New Roman" w:hAnsi="Times New Roman" w:cs="Times New Roman"/>
                <w:iCs/>
                <w:sz w:val="20"/>
                <w:szCs w:val="20"/>
              </w:rPr>
              <w:t xml:space="preserve">by </w:t>
            </w:r>
            <w:r>
              <w:rPr>
                <w:rFonts w:ascii="Times New Roman" w:hAnsi="Times New Roman" w:cs="Times New Roman"/>
                <w:iCs/>
                <w:sz w:val="20"/>
                <w:szCs w:val="20"/>
              </w:rPr>
              <w:t>Banksy</w:t>
            </w:r>
          </w:p>
          <w:p w14:paraId="5A6E8406" w14:textId="77777777" w:rsidR="000E1615" w:rsidRDefault="000E1615" w:rsidP="00F06F64">
            <w:pPr>
              <w:pStyle w:val="NoSpacing"/>
              <w:rPr>
                <w:rFonts w:ascii="Times New Roman" w:hAnsi="Times New Roman" w:cs="Times New Roman"/>
                <w:iCs/>
                <w:sz w:val="20"/>
                <w:szCs w:val="20"/>
              </w:rPr>
            </w:pPr>
          </w:p>
          <w:p w14:paraId="5CCBC1BB" w14:textId="05E7A534" w:rsidR="000E1615" w:rsidRPr="009547AA" w:rsidRDefault="001A51FB" w:rsidP="00F06F64">
            <w:pPr>
              <w:pStyle w:val="NoSpacing"/>
              <w:rPr>
                <w:rFonts w:ascii="Times New Roman" w:hAnsi="Times New Roman" w:cs="Times New Roman"/>
                <w:iCs/>
                <w:sz w:val="20"/>
                <w:szCs w:val="20"/>
              </w:rPr>
            </w:pPr>
            <w:r>
              <w:rPr>
                <w:rFonts w:ascii="Times New Roman" w:hAnsi="Times New Roman" w:cs="Times New Roman"/>
                <w:i/>
                <w:sz w:val="20"/>
                <w:szCs w:val="20"/>
              </w:rPr>
              <w:t>Creation</w:t>
            </w:r>
            <w:r w:rsidR="000E1615">
              <w:rPr>
                <w:rFonts w:ascii="Times New Roman" w:hAnsi="Times New Roman" w:cs="Times New Roman"/>
                <w:i/>
                <w:sz w:val="20"/>
                <w:szCs w:val="20"/>
              </w:rPr>
              <w:t xml:space="preserve"> </w:t>
            </w:r>
            <w:r w:rsidR="000E1615">
              <w:rPr>
                <w:rFonts w:ascii="Times New Roman" w:hAnsi="Times New Roman" w:cs="Times New Roman"/>
                <w:iCs/>
                <w:sz w:val="20"/>
                <w:szCs w:val="20"/>
              </w:rPr>
              <w:t xml:space="preserve">by </w:t>
            </w:r>
            <w:r>
              <w:rPr>
                <w:rFonts w:ascii="Times New Roman" w:hAnsi="Times New Roman" w:cs="Times New Roman"/>
                <w:iCs/>
                <w:sz w:val="20"/>
                <w:szCs w:val="20"/>
              </w:rPr>
              <w:t>Diego Rivera</w:t>
            </w:r>
          </w:p>
          <w:p w14:paraId="0FD3FDD3" w14:textId="77777777" w:rsidR="000E1615" w:rsidRDefault="000E1615" w:rsidP="00F06F64">
            <w:pPr>
              <w:pStyle w:val="NoSpacing"/>
              <w:rPr>
                <w:rFonts w:ascii="Times New Roman" w:hAnsi="Times New Roman" w:cs="Times New Roman"/>
                <w:iCs/>
                <w:sz w:val="20"/>
                <w:szCs w:val="20"/>
              </w:rPr>
            </w:pPr>
          </w:p>
          <w:p w14:paraId="52BD47CA" w14:textId="77777777" w:rsidR="000E1615" w:rsidRPr="009547AA" w:rsidRDefault="000E1615" w:rsidP="00F06F64">
            <w:pPr>
              <w:pStyle w:val="NoSpacing"/>
              <w:rPr>
                <w:rFonts w:ascii="Times New Roman" w:hAnsi="Times New Roman" w:cs="Times New Roman"/>
                <w:b/>
                <w:bCs/>
                <w:iCs/>
                <w:color w:val="0563C1" w:themeColor="hyperlink"/>
                <w:sz w:val="20"/>
                <w:szCs w:val="20"/>
              </w:rPr>
            </w:pPr>
            <w:r>
              <w:rPr>
                <w:rFonts w:ascii="Times New Roman" w:hAnsi="Times New Roman" w:cs="Times New Roman"/>
                <w:i/>
                <w:sz w:val="20"/>
                <w:szCs w:val="20"/>
              </w:rPr>
              <w:t xml:space="preserve">Guernica </w:t>
            </w:r>
            <w:r>
              <w:rPr>
                <w:rFonts w:ascii="Times New Roman" w:hAnsi="Times New Roman" w:cs="Times New Roman"/>
                <w:iCs/>
                <w:sz w:val="20"/>
                <w:szCs w:val="20"/>
              </w:rPr>
              <w:t>by Pablo Picasso</w:t>
            </w:r>
          </w:p>
        </w:tc>
        <w:tc>
          <w:tcPr>
            <w:tcW w:w="7272" w:type="dxa"/>
            <w:gridSpan w:val="3"/>
            <w:tcBorders>
              <w:top w:val="single" w:sz="18" w:space="0" w:color="auto"/>
              <w:left w:val="single" w:sz="18" w:space="0" w:color="auto"/>
              <w:bottom w:val="single" w:sz="18" w:space="0" w:color="auto"/>
              <w:right w:val="single" w:sz="18" w:space="0" w:color="auto"/>
            </w:tcBorders>
            <w:shd w:val="clear" w:color="auto" w:fill="FFFFFF"/>
          </w:tcPr>
          <w:p w14:paraId="2E4A3D09" w14:textId="77777777" w:rsidR="00803778" w:rsidRPr="00803778" w:rsidRDefault="00803778" w:rsidP="00803778">
            <w:pPr>
              <w:numPr>
                <w:ilvl w:val="0"/>
                <w:numId w:val="23"/>
              </w:numPr>
              <w:spacing w:after="0" w:line="240" w:lineRule="auto"/>
              <w:jc w:val="both"/>
              <w:rPr>
                <w:rFonts w:ascii="Times New Roman" w:hAnsi="Times New Roman"/>
                <w:bCs/>
                <w:sz w:val="20"/>
                <w:szCs w:val="20"/>
              </w:rPr>
            </w:pPr>
            <w:r w:rsidRPr="00803778">
              <w:rPr>
                <w:rFonts w:ascii="Times New Roman" w:hAnsi="Times New Roman"/>
                <w:bCs/>
                <w:sz w:val="20"/>
                <w:szCs w:val="20"/>
              </w:rPr>
              <w:lastRenderedPageBreak/>
              <w:t>Art is a form of communication</w:t>
            </w:r>
          </w:p>
          <w:p w14:paraId="711451EA" w14:textId="77777777" w:rsidR="00803778" w:rsidRPr="00803778" w:rsidRDefault="00803778" w:rsidP="00803778">
            <w:pPr>
              <w:numPr>
                <w:ilvl w:val="0"/>
                <w:numId w:val="23"/>
              </w:numPr>
              <w:spacing w:after="0" w:line="240" w:lineRule="auto"/>
              <w:jc w:val="both"/>
              <w:rPr>
                <w:rFonts w:ascii="Times New Roman" w:hAnsi="Times New Roman"/>
                <w:bCs/>
                <w:sz w:val="20"/>
                <w:szCs w:val="20"/>
              </w:rPr>
            </w:pPr>
            <w:r w:rsidRPr="00803778">
              <w:rPr>
                <w:rFonts w:ascii="Times New Roman" w:hAnsi="Times New Roman"/>
                <w:bCs/>
                <w:sz w:val="20"/>
                <w:szCs w:val="20"/>
              </w:rPr>
              <w:t>The fine arts connect people from all times and cultures</w:t>
            </w:r>
          </w:p>
          <w:p w14:paraId="3397816F" w14:textId="77777777" w:rsidR="00803778" w:rsidRPr="00803778" w:rsidRDefault="00803778" w:rsidP="00803778">
            <w:pPr>
              <w:numPr>
                <w:ilvl w:val="0"/>
                <w:numId w:val="23"/>
              </w:numPr>
              <w:spacing w:after="0" w:line="240" w:lineRule="auto"/>
              <w:jc w:val="both"/>
              <w:rPr>
                <w:rFonts w:ascii="Times New Roman" w:hAnsi="Times New Roman"/>
                <w:bCs/>
                <w:sz w:val="20"/>
                <w:szCs w:val="20"/>
              </w:rPr>
            </w:pPr>
            <w:r w:rsidRPr="00803778">
              <w:rPr>
                <w:rFonts w:ascii="Times New Roman" w:hAnsi="Times New Roman"/>
                <w:bCs/>
                <w:sz w:val="20"/>
                <w:szCs w:val="20"/>
              </w:rPr>
              <w:t>Art throughout history reflects what concepts and values were important to the people in that time or place</w:t>
            </w:r>
          </w:p>
          <w:p w14:paraId="16714096" w14:textId="77777777" w:rsidR="00803778" w:rsidRPr="00803778" w:rsidRDefault="00803778" w:rsidP="00803778">
            <w:pPr>
              <w:numPr>
                <w:ilvl w:val="0"/>
                <w:numId w:val="23"/>
              </w:numPr>
              <w:spacing w:after="0" w:line="240" w:lineRule="auto"/>
              <w:rPr>
                <w:rFonts w:ascii="Times New Roman" w:hAnsi="Times New Roman"/>
                <w:sz w:val="20"/>
                <w:szCs w:val="20"/>
              </w:rPr>
            </w:pPr>
            <w:r w:rsidRPr="00803778">
              <w:rPr>
                <w:rFonts w:ascii="Times New Roman" w:hAnsi="Times New Roman"/>
                <w:sz w:val="20"/>
                <w:szCs w:val="20"/>
              </w:rPr>
              <w:t>Art preserves and depicts history in ways words cannot</w:t>
            </w:r>
          </w:p>
          <w:p w14:paraId="11C771DE" w14:textId="77777777" w:rsidR="00803778" w:rsidRPr="00803778" w:rsidRDefault="00803778" w:rsidP="00803778">
            <w:pPr>
              <w:numPr>
                <w:ilvl w:val="0"/>
                <w:numId w:val="23"/>
              </w:numPr>
              <w:spacing w:after="0" w:line="240" w:lineRule="auto"/>
              <w:rPr>
                <w:rFonts w:ascii="Times New Roman" w:hAnsi="Times New Roman"/>
                <w:sz w:val="20"/>
                <w:szCs w:val="20"/>
              </w:rPr>
            </w:pPr>
            <w:r w:rsidRPr="00803778">
              <w:rPr>
                <w:rFonts w:ascii="Times New Roman" w:hAnsi="Times New Roman"/>
                <w:sz w:val="20"/>
                <w:szCs w:val="20"/>
              </w:rPr>
              <w:t>Art is a universal symbol that transcends language barriers</w:t>
            </w:r>
          </w:p>
          <w:p w14:paraId="2B680E0B" w14:textId="77777777" w:rsidR="00803778" w:rsidRPr="00803778" w:rsidRDefault="00803778" w:rsidP="00803778">
            <w:pPr>
              <w:numPr>
                <w:ilvl w:val="0"/>
                <w:numId w:val="23"/>
              </w:numPr>
              <w:spacing w:after="0" w:line="240" w:lineRule="auto"/>
              <w:rPr>
                <w:rFonts w:ascii="Times New Roman" w:hAnsi="Times New Roman"/>
                <w:sz w:val="20"/>
                <w:szCs w:val="20"/>
              </w:rPr>
            </w:pPr>
            <w:r w:rsidRPr="00803778">
              <w:rPr>
                <w:rFonts w:ascii="Times New Roman" w:hAnsi="Times New Roman"/>
                <w:sz w:val="20"/>
                <w:szCs w:val="20"/>
              </w:rPr>
              <w:t>The fine arts are a reflection of time, place, culture and environment</w:t>
            </w:r>
          </w:p>
          <w:p w14:paraId="3C6A0900" w14:textId="51EF7EE8" w:rsidR="000E1615" w:rsidRPr="00A33578" w:rsidRDefault="00803778" w:rsidP="00803778">
            <w:pPr>
              <w:numPr>
                <w:ilvl w:val="0"/>
                <w:numId w:val="23"/>
              </w:numPr>
              <w:spacing w:after="0" w:line="240" w:lineRule="auto"/>
              <w:jc w:val="both"/>
              <w:rPr>
                <w:rFonts w:ascii="Times New Roman" w:hAnsi="Times New Roman"/>
                <w:sz w:val="24"/>
                <w:szCs w:val="24"/>
              </w:rPr>
            </w:pPr>
            <w:r w:rsidRPr="00803778">
              <w:rPr>
                <w:rFonts w:ascii="Times New Roman" w:hAnsi="Times New Roman"/>
                <w:sz w:val="20"/>
                <w:szCs w:val="20"/>
              </w:rPr>
              <w:t>Art can be used as a vehicle for social expression and community outreach</w:t>
            </w:r>
          </w:p>
        </w:tc>
      </w:tr>
      <w:tr w:rsidR="000E1615" w:rsidRPr="00C17EEC" w14:paraId="43BD8003" w14:textId="77777777" w:rsidTr="00F06F64">
        <w:tc>
          <w:tcPr>
            <w:tcW w:w="7488" w:type="dxa"/>
            <w:gridSpan w:val="5"/>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45307892" w14:textId="77777777" w:rsidR="000E1615" w:rsidRDefault="000E1615" w:rsidP="00F06F64">
            <w:pPr>
              <w:pStyle w:val="Normal1"/>
              <w:jc w:val="center"/>
              <w:rPr>
                <w:rFonts w:ascii="Times New Roman" w:hAnsi="Times New Roman" w:cs="Times New Roman"/>
                <w:b/>
                <w:sz w:val="20"/>
                <w:szCs w:val="20"/>
              </w:rPr>
            </w:pPr>
            <w:r>
              <w:rPr>
                <w:rFonts w:ascii="Times New Roman" w:hAnsi="Times New Roman" w:cs="Times New Roman"/>
                <w:b/>
                <w:sz w:val="20"/>
                <w:szCs w:val="20"/>
              </w:rPr>
              <w:t>Established Goals</w:t>
            </w:r>
          </w:p>
        </w:tc>
        <w:tc>
          <w:tcPr>
            <w:tcW w:w="7272" w:type="dxa"/>
            <w:gridSpan w:val="3"/>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6F8E5E1D" w14:textId="77777777" w:rsidR="000E1615" w:rsidRDefault="000E1615" w:rsidP="00F06F64">
            <w:pPr>
              <w:pStyle w:val="Normal1"/>
              <w:jc w:val="center"/>
              <w:rPr>
                <w:rFonts w:ascii="Times New Roman" w:hAnsi="Times New Roman" w:cs="Times New Roman"/>
                <w:b/>
                <w:sz w:val="20"/>
                <w:szCs w:val="20"/>
              </w:rPr>
            </w:pPr>
            <w:r>
              <w:rPr>
                <w:rFonts w:ascii="Times New Roman" w:hAnsi="Times New Roman" w:cs="Times New Roman"/>
                <w:b/>
                <w:sz w:val="20"/>
                <w:szCs w:val="20"/>
              </w:rPr>
              <w:t>Accom/Mod/GT/AT</w:t>
            </w:r>
          </w:p>
        </w:tc>
      </w:tr>
      <w:tr w:rsidR="001416B2" w:rsidRPr="00C17EEC" w14:paraId="3C34CDF9" w14:textId="77777777" w:rsidTr="00F06F64">
        <w:tc>
          <w:tcPr>
            <w:tcW w:w="7488" w:type="dxa"/>
            <w:gridSpan w:val="5"/>
            <w:tcBorders>
              <w:top w:val="single" w:sz="18" w:space="0" w:color="auto"/>
              <w:left w:val="single" w:sz="18" w:space="0" w:color="auto"/>
              <w:bottom w:val="single" w:sz="18" w:space="0" w:color="auto"/>
              <w:right w:val="single" w:sz="18" w:space="0" w:color="auto"/>
            </w:tcBorders>
            <w:shd w:val="clear" w:color="auto" w:fill="FFFFFF"/>
          </w:tcPr>
          <w:p w14:paraId="2FD889C4" w14:textId="7018A5A4" w:rsidR="001416B2" w:rsidRPr="001416B2" w:rsidRDefault="001416B2" w:rsidP="001416B2">
            <w:pPr>
              <w:spacing w:after="0"/>
              <w:rPr>
                <w:rFonts w:ascii="Times New Roman" w:hAnsi="Times New Roman"/>
                <w:b/>
                <w:bCs/>
                <w:sz w:val="20"/>
                <w:szCs w:val="20"/>
                <w:u w:val="single"/>
              </w:rPr>
            </w:pPr>
            <w:r w:rsidRPr="001416B2">
              <w:rPr>
                <w:rFonts w:ascii="Times New Roman" w:hAnsi="Times New Roman"/>
                <w:bCs/>
                <w:sz w:val="20"/>
                <w:szCs w:val="20"/>
              </w:rPr>
              <w:t xml:space="preserve">1.1.2.D.2   Recognizing the elements of art and principals of design in artworks of known and emerging artists, as well as peers, is an initial step towards visual literacy. </w:t>
            </w:r>
          </w:p>
          <w:p w14:paraId="2129EC70" w14:textId="77777777" w:rsidR="001416B2" w:rsidRPr="001416B2" w:rsidRDefault="001416B2" w:rsidP="001416B2">
            <w:pPr>
              <w:spacing w:after="0"/>
              <w:rPr>
                <w:rFonts w:ascii="Times New Roman" w:hAnsi="Times New Roman"/>
                <w:bCs/>
                <w:sz w:val="20"/>
                <w:szCs w:val="20"/>
              </w:rPr>
            </w:pPr>
            <w:r w:rsidRPr="001416B2">
              <w:rPr>
                <w:rFonts w:ascii="Times New Roman" w:hAnsi="Times New Roman"/>
                <w:bCs/>
                <w:sz w:val="20"/>
                <w:szCs w:val="20"/>
              </w:rPr>
              <w:t>1.2.2.A.1  Visual artwork from diverse cultures and historical eras have distinct  characteristics and common themes that are revealed by contextual clues within the works of art.</w:t>
            </w:r>
          </w:p>
          <w:p w14:paraId="60603C0F" w14:textId="77777777" w:rsidR="001416B2" w:rsidRPr="001416B2" w:rsidRDefault="001416B2" w:rsidP="001416B2">
            <w:pPr>
              <w:spacing w:after="0"/>
              <w:rPr>
                <w:rFonts w:ascii="Times New Roman" w:hAnsi="Times New Roman"/>
                <w:bCs/>
                <w:sz w:val="20"/>
                <w:szCs w:val="20"/>
              </w:rPr>
            </w:pPr>
            <w:r w:rsidRPr="001416B2">
              <w:rPr>
                <w:rFonts w:ascii="Times New Roman" w:hAnsi="Times New Roman"/>
                <w:bCs/>
                <w:sz w:val="20"/>
                <w:szCs w:val="20"/>
              </w:rPr>
              <w:t>1.2.2.A.2  The function and purpose of art-making across cultures is a reflection of societal values and beliefs.</w:t>
            </w:r>
          </w:p>
          <w:p w14:paraId="66ECEE34" w14:textId="77777777" w:rsidR="001416B2" w:rsidRPr="001416B2" w:rsidRDefault="001416B2" w:rsidP="001416B2">
            <w:pPr>
              <w:spacing w:after="0"/>
              <w:rPr>
                <w:rFonts w:ascii="Times New Roman" w:hAnsi="Times New Roman"/>
                <w:bCs/>
                <w:sz w:val="20"/>
                <w:szCs w:val="20"/>
              </w:rPr>
            </w:pPr>
            <w:r w:rsidRPr="001416B2">
              <w:rPr>
                <w:rFonts w:ascii="Times New Roman" w:hAnsi="Times New Roman"/>
                <w:bCs/>
                <w:sz w:val="20"/>
                <w:szCs w:val="20"/>
              </w:rPr>
              <w:t>1.3.2.D.1 Visual statements in art are derived from the basic elements of art regardless of the format and medium used to create art. There is also a wide variety of art media, each having its own materials, processes, and technical application methods for exploring solutions to creative problems.</w:t>
            </w:r>
          </w:p>
          <w:p w14:paraId="2A7B2A2B" w14:textId="77777777" w:rsidR="001416B2" w:rsidRPr="001416B2" w:rsidRDefault="001416B2" w:rsidP="001416B2">
            <w:pPr>
              <w:spacing w:after="0"/>
              <w:rPr>
                <w:rFonts w:ascii="Times New Roman" w:hAnsi="Times New Roman"/>
                <w:bCs/>
                <w:sz w:val="20"/>
                <w:szCs w:val="20"/>
              </w:rPr>
            </w:pPr>
            <w:r w:rsidRPr="001416B2">
              <w:rPr>
                <w:rFonts w:ascii="Times New Roman" w:hAnsi="Times New Roman"/>
                <w:bCs/>
                <w:sz w:val="20"/>
                <w:szCs w:val="20"/>
              </w:rPr>
              <w:t>1.3.2.D.2  Symbols convey meaning agreed upon by a group or culture. Manipulation of the basic elements of art and principles of design for personal expression results in visual communication that may be relevant in a variety of settings.</w:t>
            </w:r>
          </w:p>
          <w:p w14:paraId="520D6EF7" w14:textId="77777777" w:rsidR="001416B2" w:rsidRPr="001416B2" w:rsidRDefault="001416B2" w:rsidP="001416B2">
            <w:pPr>
              <w:spacing w:after="0"/>
              <w:rPr>
                <w:rFonts w:ascii="Times New Roman" w:hAnsi="Times New Roman"/>
                <w:bCs/>
                <w:sz w:val="20"/>
                <w:szCs w:val="20"/>
              </w:rPr>
            </w:pPr>
            <w:r w:rsidRPr="001416B2">
              <w:rPr>
                <w:rFonts w:ascii="Times New Roman" w:hAnsi="Times New Roman"/>
                <w:bCs/>
                <w:sz w:val="20"/>
                <w:szCs w:val="20"/>
              </w:rPr>
              <w:t>1.4.2.A.1 Identify aesthetic qualities of exemplary works of art in visual art and identify characteristics of the artists who create them.</w:t>
            </w:r>
          </w:p>
          <w:p w14:paraId="6866CE2C" w14:textId="77777777" w:rsidR="001416B2" w:rsidRPr="001416B2" w:rsidRDefault="001416B2" w:rsidP="001416B2">
            <w:pPr>
              <w:spacing w:after="0"/>
              <w:rPr>
                <w:rFonts w:ascii="Times New Roman" w:hAnsi="Times New Roman"/>
                <w:bCs/>
                <w:sz w:val="20"/>
                <w:szCs w:val="20"/>
              </w:rPr>
            </w:pPr>
            <w:r w:rsidRPr="001416B2">
              <w:rPr>
                <w:rFonts w:ascii="Times New Roman" w:hAnsi="Times New Roman"/>
                <w:bCs/>
                <w:sz w:val="20"/>
                <w:szCs w:val="20"/>
              </w:rPr>
              <w:t>1.4.2.A.2 Compare and contrast culturally and historically diverse works of visual art that evoke emotion and that communicate cultural meaning.</w:t>
            </w:r>
          </w:p>
          <w:p w14:paraId="4B006306" w14:textId="77777777" w:rsidR="001416B2" w:rsidRPr="001416B2" w:rsidRDefault="001416B2" w:rsidP="001416B2">
            <w:pPr>
              <w:spacing w:after="0"/>
              <w:rPr>
                <w:rFonts w:ascii="Times New Roman" w:hAnsi="Times New Roman"/>
                <w:bCs/>
                <w:sz w:val="20"/>
                <w:szCs w:val="20"/>
              </w:rPr>
            </w:pPr>
            <w:r w:rsidRPr="001416B2">
              <w:rPr>
                <w:rFonts w:ascii="Times New Roman" w:hAnsi="Times New Roman"/>
                <w:bCs/>
                <w:sz w:val="20"/>
                <w:szCs w:val="20"/>
              </w:rPr>
              <w:t>1.4.2.A.3  Using imagination to create a story based on an arts experience that communicated an emotion or feeling, and tell the story through visual art.</w:t>
            </w:r>
          </w:p>
          <w:p w14:paraId="68E3AC60" w14:textId="77777777" w:rsidR="001416B2" w:rsidRPr="001416B2" w:rsidRDefault="001416B2" w:rsidP="001416B2">
            <w:pPr>
              <w:spacing w:after="0"/>
              <w:rPr>
                <w:rFonts w:ascii="Times New Roman" w:hAnsi="Times New Roman"/>
                <w:bCs/>
                <w:sz w:val="20"/>
                <w:szCs w:val="20"/>
              </w:rPr>
            </w:pPr>
            <w:r w:rsidRPr="001416B2">
              <w:rPr>
                <w:rFonts w:ascii="Times New Roman" w:hAnsi="Times New Roman"/>
                <w:bCs/>
                <w:sz w:val="20"/>
                <w:szCs w:val="20"/>
              </w:rPr>
              <w:lastRenderedPageBreak/>
              <w:t>1.4.2.B.3  Contextual clues are embedded in works of art and provided insight into artistic intent</w:t>
            </w:r>
          </w:p>
          <w:p w14:paraId="0158DEDB" w14:textId="77777777" w:rsidR="001416B2" w:rsidRPr="001416B2" w:rsidRDefault="001416B2" w:rsidP="001416B2">
            <w:pPr>
              <w:spacing w:after="0"/>
              <w:rPr>
                <w:rFonts w:ascii="Times New Roman" w:hAnsi="Times New Roman"/>
                <w:bCs/>
                <w:sz w:val="20"/>
                <w:szCs w:val="20"/>
              </w:rPr>
            </w:pPr>
            <w:r w:rsidRPr="001416B2">
              <w:rPr>
                <w:rFonts w:ascii="Times New Roman" w:hAnsi="Times New Roman"/>
                <w:bCs/>
                <w:sz w:val="20"/>
                <w:szCs w:val="20"/>
              </w:rPr>
              <w:t>1.5.2.Cr1a Engage in individual and collaborative exploration of materials and ideas through multiple approaches, from imaginative play to brainstorming, to solve art and design problems</w:t>
            </w:r>
          </w:p>
          <w:p w14:paraId="496A3453" w14:textId="77777777" w:rsidR="001416B2" w:rsidRPr="001416B2" w:rsidRDefault="001416B2" w:rsidP="001416B2">
            <w:pPr>
              <w:spacing w:after="0"/>
              <w:rPr>
                <w:rFonts w:ascii="Times New Roman" w:hAnsi="Times New Roman"/>
                <w:bCs/>
                <w:sz w:val="20"/>
                <w:szCs w:val="20"/>
              </w:rPr>
            </w:pPr>
            <w:r w:rsidRPr="001416B2">
              <w:rPr>
                <w:rFonts w:ascii="Times New Roman" w:hAnsi="Times New Roman"/>
                <w:bCs/>
                <w:sz w:val="20"/>
                <w:szCs w:val="20"/>
              </w:rPr>
              <w:t>1.5.2.Cr1b: Engage in individual and collaborative art making through observation and investigation of the world, and in response to personal interests and curiosity</w:t>
            </w:r>
          </w:p>
          <w:p w14:paraId="0A6639E9" w14:textId="77777777" w:rsidR="001416B2" w:rsidRPr="001416B2" w:rsidRDefault="001416B2" w:rsidP="001416B2">
            <w:pPr>
              <w:spacing w:after="0"/>
              <w:rPr>
                <w:rFonts w:ascii="Times New Roman" w:hAnsi="Times New Roman"/>
                <w:bCs/>
                <w:sz w:val="20"/>
                <w:szCs w:val="20"/>
              </w:rPr>
            </w:pPr>
            <w:r w:rsidRPr="001416B2">
              <w:rPr>
                <w:rFonts w:ascii="Times New Roman" w:hAnsi="Times New Roman"/>
                <w:bCs/>
                <w:sz w:val="20"/>
                <w:szCs w:val="20"/>
              </w:rPr>
              <w:t>1.5.2.Pr6a: Explain what an art museum is and identify the roles and responsibilities of the people who work in and visit museum and exhibit spaces. Analyze how art exhibits inside and outside of schools contribute to communities</w:t>
            </w:r>
          </w:p>
          <w:p w14:paraId="3EBF57FA" w14:textId="47F7B611" w:rsidR="001416B2" w:rsidRPr="001416B2" w:rsidRDefault="001416B2" w:rsidP="001416B2">
            <w:pPr>
              <w:pStyle w:val="NoSpacing"/>
              <w:rPr>
                <w:rFonts w:ascii="Times New Roman" w:hAnsi="Times New Roman" w:cs="Times New Roman"/>
                <w:sz w:val="20"/>
                <w:szCs w:val="20"/>
              </w:rPr>
            </w:pPr>
          </w:p>
        </w:tc>
        <w:tc>
          <w:tcPr>
            <w:tcW w:w="7272" w:type="dxa"/>
            <w:gridSpan w:val="3"/>
            <w:tcBorders>
              <w:top w:val="single" w:sz="18" w:space="0" w:color="auto"/>
              <w:left w:val="single" w:sz="18" w:space="0" w:color="auto"/>
              <w:bottom w:val="single" w:sz="18" w:space="0" w:color="auto"/>
              <w:right w:val="single" w:sz="18" w:space="0" w:color="auto"/>
            </w:tcBorders>
            <w:shd w:val="clear" w:color="auto" w:fill="FFFFFF"/>
          </w:tcPr>
          <w:p w14:paraId="4D9EE165" w14:textId="77777777" w:rsidR="001416B2" w:rsidRPr="00E77AB9" w:rsidRDefault="001416B2" w:rsidP="001416B2">
            <w:pPr>
              <w:spacing w:after="0"/>
              <w:rPr>
                <w:rFonts w:ascii="Times New Roman" w:hAnsi="Times New Roman" w:cs="Times New Roman"/>
                <w:b/>
                <w:bCs/>
                <w:sz w:val="20"/>
                <w:szCs w:val="20"/>
              </w:rPr>
            </w:pPr>
            <w:r w:rsidRPr="00E77AB9">
              <w:rPr>
                <w:rStyle w:val="Strong"/>
                <w:rFonts w:ascii="Times New Roman" w:hAnsi="Times New Roman" w:cs="Times New Roman"/>
                <w:sz w:val="20"/>
                <w:szCs w:val="20"/>
              </w:rPr>
              <w:lastRenderedPageBreak/>
              <w:t>Modifications:</w:t>
            </w:r>
          </w:p>
          <w:p w14:paraId="6339B5C8" w14:textId="77777777" w:rsidR="001416B2" w:rsidRPr="00E77AB9" w:rsidRDefault="001416B2" w:rsidP="001416B2">
            <w:pPr>
              <w:pStyle w:val="ListParagraph"/>
              <w:numPr>
                <w:ilvl w:val="0"/>
                <w:numId w:val="24"/>
              </w:numPr>
              <w:spacing w:after="0" w:line="240" w:lineRule="auto"/>
              <w:rPr>
                <w:rFonts w:ascii="Times New Roman" w:hAnsi="Times New Roman" w:cs="Times New Roman"/>
                <w:b/>
                <w:sz w:val="20"/>
                <w:szCs w:val="20"/>
              </w:rPr>
            </w:pPr>
            <w:r w:rsidRPr="00E77AB9">
              <w:rPr>
                <w:rFonts w:ascii="Times New Roman" w:hAnsi="Times New Roman" w:cs="Times New Roman"/>
                <w:sz w:val="20"/>
                <w:szCs w:val="20"/>
                <w:shd w:val="clear" w:color="auto" w:fill="FFFFFF"/>
              </w:rPr>
              <w:t>Adjust activity to individual needs (refocus, redirect, reteach using new vocabulary)</w:t>
            </w:r>
          </w:p>
          <w:p w14:paraId="37FFAE8C" w14:textId="77777777" w:rsidR="001416B2" w:rsidRPr="00E77AB9" w:rsidRDefault="001416B2" w:rsidP="001416B2">
            <w:pPr>
              <w:pStyle w:val="ListParagraph"/>
              <w:numPr>
                <w:ilvl w:val="0"/>
                <w:numId w:val="24"/>
              </w:numPr>
              <w:spacing w:after="0" w:line="240" w:lineRule="auto"/>
              <w:rPr>
                <w:rFonts w:ascii="Times New Roman" w:hAnsi="Times New Roman" w:cs="Times New Roman"/>
                <w:b/>
                <w:sz w:val="20"/>
                <w:szCs w:val="20"/>
              </w:rPr>
            </w:pPr>
            <w:r w:rsidRPr="00E77AB9">
              <w:rPr>
                <w:rFonts w:ascii="Times New Roman" w:hAnsi="Times New Roman" w:cs="Times New Roman"/>
                <w:sz w:val="20"/>
                <w:szCs w:val="20"/>
                <w:shd w:val="clear" w:color="auto" w:fill="FFFFFF"/>
              </w:rPr>
              <w:t>Provide models</w:t>
            </w:r>
          </w:p>
          <w:p w14:paraId="66D7F21F" w14:textId="77777777" w:rsidR="001416B2" w:rsidRPr="00E77AB9" w:rsidRDefault="001416B2" w:rsidP="001416B2">
            <w:pPr>
              <w:pStyle w:val="ListParagraph"/>
              <w:numPr>
                <w:ilvl w:val="0"/>
                <w:numId w:val="24"/>
              </w:numPr>
              <w:spacing w:after="0" w:line="240" w:lineRule="auto"/>
              <w:rPr>
                <w:rFonts w:ascii="Times New Roman" w:hAnsi="Times New Roman" w:cs="Times New Roman"/>
                <w:b/>
                <w:sz w:val="20"/>
                <w:szCs w:val="20"/>
              </w:rPr>
            </w:pPr>
            <w:r w:rsidRPr="00E77AB9">
              <w:rPr>
                <w:rFonts w:ascii="Times New Roman" w:hAnsi="Times New Roman" w:cs="Times New Roman"/>
                <w:sz w:val="20"/>
                <w:szCs w:val="20"/>
                <w:shd w:val="clear" w:color="auto" w:fill="FFFFFF"/>
              </w:rPr>
              <w:t>Chunk information into manageable steps</w:t>
            </w:r>
          </w:p>
          <w:p w14:paraId="0570711F" w14:textId="77777777" w:rsidR="001416B2" w:rsidRPr="00E77AB9" w:rsidRDefault="001416B2" w:rsidP="001416B2">
            <w:pPr>
              <w:pStyle w:val="ListParagraph"/>
              <w:numPr>
                <w:ilvl w:val="0"/>
                <w:numId w:val="24"/>
              </w:numPr>
              <w:spacing w:after="0" w:line="240" w:lineRule="auto"/>
              <w:rPr>
                <w:rFonts w:ascii="Times New Roman" w:hAnsi="Times New Roman" w:cs="Times New Roman"/>
                <w:b/>
                <w:sz w:val="20"/>
                <w:szCs w:val="20"/>
              </w:rPr>
            </w:pPr>
            <w:r w:rsidRPr="00E77AB9">
              <w:rPr>
                <w:rFonts w:ascii="Times New Roman" w:hAnsi="Times New Roman" w:cs="Times New Roman"/>
                <w:sz w:val="20"/>
                <w:szCs w:val="20"/>
                <w:shd w:val="clear" w:color="auto" w:fill="FFFFFF"/>
              </w:rPr>
              <w:t xml:space="preserve">ELL: vocabulary support, one-on-one modeling of techniques and steps </w:t>
            </w:r>
          </w:p>
          <w:p w14:paraId="45B06E47" w14:textId="77777777" w:rsidR="001416B2" w:rsidRPr="00E77AB9" w:rsidRDefault="001416B2" w:rsidP="001416B2">
            <w:pPr>
              <w:pStyle w:val="ListParagraph"/>
              <w:numPr>
                <w:ilvl w:val="0"/>
                <w:numId w:val="24"/>
              </w:numPr>
              <w:spacing w:after="0" w:line="240" w:lineRule="auto"/>
              <w:rPr>
                <w:rFonts w:ascii="Times New Roman" w:hAnsi="Times New Roman" w:cs="Times New Roman"/>
                <w:b/>
                <w:sz w:val="20"/>
                <w:szCs w:val="20"/>
              </w:rPr>
            </w:pPr>
            <w:r>
              <w:rPr>
                <w:rFonts w:ascii="Times New Roman" w:hAnsi="Times New Roman" w:cs="Times New Roman"/>
                <w:bCs/>
                <w:sz w:val="20"/>
                <w:szCs w:val="20"/>
              </w:rPr>
              <w:t xml:space="preserve">Allow student to show learning in a way that suits their individual needs (verbally, etc.) </w:t>
            </w:r>
          </w:p>
          <w:p w14:paraId="1C838697" w14:textId="77777777" w:rsidR="001416B2" w:rsidRPr="00754290" w:rsidRDefault="001416B2" w:rsidP="001416B2">
            <w:pPr>
              <w:pStyle w:val="ListParagraph"/>
              <w:numPr>
                <w:ilvl w:val="0"/>
                <w:numId w:val="24"/>
              </w:numPr>
              <w:spacing w:after="0" w:line="240" w:lineRule="auto"/>
              <w:rPr>
                <w:rStyle w:val="Strong"/>
                <w:rFonts w:ascii="Times New Roman" w:hAnsi="Times New Roman" w:cs="Times New Roman"/>
                <w:b w:val="0"/>
                <w:sz w:val="20"/>
                <w:szCs w:val="20"/>
              </w:rPr>
            </w:pPr>
            <w:r w:rsidRPr="00754290">
              <w:rPr>
                <w:rStyle w:val="Strong"/>
                <w:rFonts w:ascii="Times New Roman" w:hAnsi="Times New Roman" w:cs="Times New Roman"/>
                <w:b w:val="0"/>
                <w:sz w:val="20"/>
                <w:szCs w:val="20"/>
              </w:rPr>
              <w:t>Allow students to use an art technique or strategy better suited to their individual needs (e.g. fingerpainting rather than using a brush, etc.)</w:t>
            </w:r>
          </w:p>
          <w:p w14:paraId="7CCF1ECD" w14:textId="77777777" w:rsidR="001416B2" w:rsidRDefault="001416B2" w:rsidP="001416B2">
            <w:pPr>
              <w:rPr>
                <w:rStyle w:val="Strong"/>
                <w:rFonts w:ascii="Times New Roman" w:hAnsi="Times New Roman" w:cs="Times New Roman"/>
                <w:sz w:val="20"/>
                <w:szCs w:val="20"/>
              </w:rPr>
            </w:pPr>
          </w:p>
          <w:p w14:paraId="30DD9768" w14:textId="77777777" w:rsidR="001416B2" w:rsidRPr="00E77AB9" w:rsidRDefault="001416B2" w:rsidP="001416B2">
            <w:pPr>
              <w:rPr>
                <w:rStyle w:val="Strong"/>
                <w:rFonts w:ascii="Times New Roman" w:hAnsi="Times New Roman" w:cs="Times New Roman"/>
                <w:bCs w:val="0"/>
                <w:sz w:val="20"/>
                <w:szCs w:val="20"/>
              </w:rPr>
            </w:pPr>
            <w:r w:rsidRPr="00E77AB9">
              <w:rPr>
                <w:rStyle w:val="Strong"/>
                <w:rFonts w:ascii="Times New Roman" w:hAnsi="Times New Roman" w:cs="Times New Roman"/>
                <w:sz w:val="20"/>
                <w:szCs w:val="20"/>
              </w:rPr>
              <w:t>Assessments:</w:t>
            </w:r>
          </w:p>
          <w:p w14:paraId="40065137" w14:textId="77777777" w:rsidR="001416B2" w:rsidRDefault="001416B2" w:rsidP="001416B2">
            <w:pPr>
              <w:spacing w:line="240" w:lineRule="auto"/>
              <w:contextualSpacing/>
              <w:rPr>
                <w:rFonts w:ascii="Times New Roman" w:hAnsi="Times New Roman" w:cs="Times New Roman"/>
                <w:sz w:val="20"/>
                <w:szCs w:val="20"/>
                <w:shd w:val="clear" w:color="auto" w:fill="FFFFFF"/>
              </w:rPr>
            </w:pPr>
            <w:r w:rsidRPr="00E77AB9">
              <w:rPr>
                <w:rFonts w:ascii="Times New Roman" w:hAnsi="Times New Roman" w:cs="Times New Roman"/>
                <w:sz w:val="20"/>
                <w:szCs w:val="20"/>
                <w:shd w:val="clear" w:color="auto" w:fill="FFFFFF"/>
              </w:rPr>
              <w:t xml:space="preserve">       -</w:t>
            </w:r>
            <w:r>
              <w:rPr>
                <w:rFonts w:ascii="Times New Roman" w:hAnsi="Times New Roman" w:cs="Times New Roman"/>
                <w:sz w:val="20"/>
                <w:szCs w:val="20"/>
                <w:shd w:val="clear" w:color="auto" w:fill="FFFFFF"/>
              </w:rPr>
              <w:t xml:space="preserve">Final project </w:t>
            </w:r>
          </w:p>
          <w:p w14:paraId="4D667C0D" w14:textId="77777777" w:rsidR="001416B2" w:rsidRDefault="001416B2" w:rsidP="001416B2">
            <w:pPr>
              <w:spacing w:line="240" w:lineRule="auto"/>
              <w:contextualSpacing/>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 xml:space="preserve">       -</w:t>
            </w:r>
            <w:r w:rsidRPr="00E77AB9">
              <w:rPr>
                <w:rFonts w:ascii="Times New Roman" w:hAnsi="Times New Roman" w:cs="Times New Roman"/>
                <w:sz w:val="20"/>
                <w:szCs w:val="20"/>
                <w:shd w:val="clear" w:color="auto" w:fill="FFFFFF"/>
              </w:rPr>
              <w:t>Teacher observation</w:t>
            </w:r>
            <w:r w:rsidRPr="00E77AB9">
              <w:rPr>
                <w:rFonts w:ascii="Times New Roman" w:hAnsi="Times New Roman" w:cs="Times New Roman"/>
                <w:sz w:val="20"/>
                <w:szCs w:val="20"/>
              </w:rPr>
              <w:br/>
            </w:r>
            <w:r w:rsidRPr="00E77AB9">
              <w:rPr>
                <w:rFonts w:ascii="Times New Roman" w:hAnsi="Times New Roman" w:cs="Times New Roman"/>
                <w:sz w:val="20"/>
                <w:szCs w:val="20"/>
                <w:shd w:val="clear" w:color="auto" w:fill="FFFFFF"/>
              </w:rPr>
              <w:t xml:space="preserve">       -Can the student identify and use appropriate art keywords specific to the lesson?</w:t>
            </w:r>
            <w:r w:rsidRPr="00E77AB9">
              <w:rPr>
                <w:rFonts w:ascii="Times New Roman" w:hAnsi="Times New Roman" w:cs="Times New Roman"/>
                <w:sz w:val="20"/>
                <w:szCs w:val="20"/>
              </w:rPr>
              <w:br/>
            </w:r>
            <w:r w:rsidRPr="00E77AB9">
              <w:rPr>
                <w:rFonts w:ascii="Times New Roman" w:hAnsi="Times New Roman" w:cs="Times New Roman"/>
                <w:sz w:val="20"/>
                <w:szCs w:val="20"/>
                <w:shd w:val="clear" w:color="auto" w:fill="FFFFFF"/>
              </w:rPr>
              <w:t xml:space="preserve">       -Art Rubric:</w:t>
            </w:r>
            <w:r w:rsidRPr="00E77AB9">
              <w:rPr>
                <w:rFonts w:ascii="Times New Roman" w:hAnsi="Times New Roman" w:cs="Times New Roman"/>
                <w:sz w:val="20"/>
                <w:szCs w:val="20"/>
              </w:rPr>
              <w:br/>
            </w:r>
            <w:r w:rsidRPr="00E77AB9">
              <w:rPr>
                <w:rFonts w:ascii="Times New Roman" w:hAnsi="Times New Roman" w:cs="Times New Roman"/>
                <w:sz w:val="20"/>
                <w:szCs w:val="20"/>
                <w:shd w:val="clear" w:color="auto" w:fill="FFFFFF"/>
              </w:rPr>
              <w:t>              -Did the student follow all directions?</w:t>
            </w:r>
            <w:r w:rsidRPr="00E77AB9">
              <w:rPr>
                <w:rFonts w:ascii="Times New Roman" w:hAnsi="Times New Roman" w:cs="Times New Roman"/>
                <w:sz w:val="20"/>
                <w:szCs w:val="20"/>
              </w:rPr>
              <w:br/>
            </w:r>
            <w:r w:rsidRPr="00E77AB9">
              <w:rPr>
                <w:rFonts w:ascii="Times New Roman" w:hAnsi="Times New Roman" w:cs="Times New Roman"/>
                <w:sz w:val="20"/>
                <w:szCs w:val="20"/>
                <w:shd w:val="clear" w:color="auto" w:fill="FFFFFF"/>
              </w:rPr>
              <w:t>              -Is the artwork neat and complete?</w:t>
            </w:r>
            <w:r w:rsidRPr="00E77AB9">
              <w:rPr>
                <w:rFonts w:ascii="Times New Roman" w:hAnsi="Times New Roman" w:cs="Times New Roman"/>
                <w:sz w:val="20"/>
                <w:szCs w:val="20"/>
              </w:rPr>
              <w:br/>
            </w:r>
            <w:r w:rsidRPr="00E77AB9">
              <w:rPr>
                <w:rFonts w:ascii="Times New Roman" w:hAnsi="Times New Roman" w:cs="Times New Roman"/>
                <w:sz w:val="20"/>
                <w:szCs w:val="20"/>
                <w:shd w:val="clear" w:color="auto" w:fill="FFFFFF"/>
              </w:rPr>
              <w:t>              -Does the artwork show evidence of creativity and innovation?</w:t>
            </w:r>
          </w:p>
          <w:p w14:paraId="6FB1ED17" w14:textId="77777777" w:rsidR="001416B2" w:rsidRDefault="001416B2" w:rsidP="001416B2">
            <w:pPr>
              <w:spacing w:line="240" w:lineRule="auto"/>
              <w:contextualSpacing/>
              <w:rPr>
                <w:rFonts w:ascii="Times New Roman" w:hAnsi="Times New Roman" w:cs="Times New Roman"/>
                <w:sz w:val="20"/>
                <w:szCs w:val="20"/>
                <w:shd w:val="clear" w:color="auto" w:fill="FFFFFF"/>
              </w:rPr>
            </w:pPr>
          </w:p>
          <w:p w14:paraId="17E17A8D" w14:textId="77777777" w:rsidR="001416B2" w:rsidRDefault="001416B2" w:rsidP="001416B2">
            <w:pPr>
              <w:spacing w:line="240" w:lineRule="auto"/>
              <w:contextualSpacing/>
              <w:rPr>
                <w:rFonts w:ascii="Times New Roman" w:hAnsi="Times New Roman" w:cs="Times New Roman"/>
                <w:sz w:val="20"/>
                <w:szCs w:val="20"/>
                <w:shd w:val="clear" w:color="auto" w:fill="FFFFFF"/>
              </w:rPr>
            </w:pPr>
          </w:p>
          <w:p w14:paraId="40273BFA" w14:textId="77777777" w:rsidR="001416B2" w:rsidRPr="00E77AB9" w:rsidRDefault="001416B2" w:rsidP="001416B2">
            <w:pPr>
              <w:pStyle w:val="NoSpacing"/>
              <w:ind w:left="720"/>
              <w:rPr>
                <w:rFonts w:ascii="Times New Roman" w:hAnsi="Times New Roman" w:cs="Times New Roman"/>
                <w:sz w:val="20"/>
                <w:szCs w:val="20"/>
              </w:rPr>
            </w:pPr>
          </w:p>
        </w:tc>
      </w:tr>
      <w:tr w:rsidR="000E1615" w:rsidRPr="00C17EEC" w14:paraId="1F5ECEAF" w14:textId="77777777" w:rsidTr="00F06F64">
        <w:tc>
          <w:tcPr>
            <w:tcW w:w="14760" w:type="dxa"/>
            <w:gridSpan w:val="8"/>
            <w:tcBorders>
              <w:top w:val="single" w:sz="18" w:space="0" w:color="auto"/>
              <w:left w:val="single" w:sz="18" w:space="0" w:color="auto"/>
              <w:bottom w:val="single" w:sz="18" w:space="0" w:color="auto"/>
              <w:right w:val="single" w:sz="18" w:space="0" w:color="auto"/>
            </w:tcBorders>
            <w:shd w:val="clear" w:color="auto" w:fill="C6D9F1"/>
          </w:tcPr>
          <w:p w14:paraId="50CE8F5D" w14:textId="77777777" w:rsidR="000E1615" w:rsidRPr="00863D17" w:rsidRDefault="000E1615" w:rsidP="00F06F64">
            <w:pPr>
              <w:pStyle w:val="Normal1"/>
              <w:jc w:val="center"/>
              <w:rPr>
                <w:rFonts w:ascii="Times New Roman" w:hAnsi="Times New Roman" w:cs="Times New Roman"/>
                <w:b/>
                <w:sz w:val="20"/>
                <w:szCs w:val="20"/>
              </w:rPr>
            </w:pPr>
            <w:r>
              <w:rPr>
                <w:rFonts w:ascii="Times New Roman" w:hAnsi="Times New Roman" w:cs="Times New Roman"/>
                <w:b/>
                <w:sz w:val="20"/>
                <w:szCs w:val="20"/>
              </w:rPr>
              <w:lastRenderedPageBreak/>
              <w:t>Instructional Best Practices and Exemplars</w:t>
            </w:r>
          </w:p>
        </w:tc>
      </w:tr>
      <w:tr w:rsidR="000E1615" w:rsidRPr="00C17EEC" w14:paraId="779B1194" w14:textId="77777777" w:rsidTr="00F06F64">
        <w:trPr>
          <w:trHeight w:val="150"/>
        </w:trPr>
        <w:tc>
          <w:tcPr>
            <w:tcW w:w="3582" w:type="dxa"/>
            <w:gridSpan w:val="2"/>
            <w:tcBorders>
              <w:top w:val="single" w:sz="18" w:space="0" w:color="auto"/>
              <w:left w:val="single" w:sz="18" w:space="0" w:color="auto"/>
              <w:bottom w:val="single" w:sz="18" w:space="0" w:color="auto"/>
              <w:right w:val="single" w:sz="18" w:space="0" w:color="auto"/>
            </w:tcBorders>
            <w:shd w:val="clear" w:color="auto" w:fill="F7CAAC" w:themeFill="accent2" w:themeFillTint="66"/>
          </w:tcPr>
          <w:p w14:paraId="132BD8A2" w14:textId="77777777" w:rsidR="000E1615" w:rsidRPr="00AF2B8F" w:rsidRDefault="000E1615" w:rsidP="00F06F64">
            <w:pPr>
              <w:pStyle w:val="Normal1"/>
              <w:jc w:val="center"/>
              <w:rPr>
                <w:rFonts w:ascii="Times New Roman" w:hAnsi="Times New Roman" w:cs="Times New Roman"/>
                <w:b/>
                <w:sz w:val="20"/>
                <w:szCs w:val="20"/>
              </w:rPr>
            </w:pPr>
            <w:r>
              <w:rPr>
                <w:rFonts w:ascii="Times New Roman" w:hAnsi="Times New Roman" w:cs="Times New Roman"/>
                <w:b/>
                <w:sz w:val="20"/>
                <w:szCs w:val="20"/>
              </w:rPr>
              <w:t>Universal Design for Learning (UDL)</w:t>
            </w:r>
          </w:p>
        </w:tc>
        <w:tc>
          <w:tcPr>
            <w:tcW w:w="3801" w:type="dxa"/>
            <w:gridSpan w:val="2"/>
            <w:tcBorders>
              <w:top w:val="single" w:sz="18" w:space="0" w:color="auto"/>
              <w:left w:val="single" w:sz="18" w:space="0" w:color="auto"/>
              <w:bottom w:val="single" w:sz="18" w:space="0" w:color="auto"/>
              <w:right w:val="single" w:sz="18" w:space="0" w:color="auto"/>
            </w:tcBorders>
            <w:shd w:val="clear" w:color="auto" w:fill="F7CAAC" w:themeFill="accent2" w:themeFillTint="66"/>
          </w:tcPr>
          <w:p w14:paraId="14227627" w14:textId="77777777" w:rsidR="000E1615" w:rsidRPr="00AF2B8F" w:rsidRDefault="000E1615" w:rsidP="00F06F64">
            <w:pPr>
              <w:pStyle w:val="Normal1"/>
              <w:jc w:val="center"/>
              <w:rPr>
                <w:rFonts w:ascii="Times New Roman" w:hAnsi="Times New Roman" w:cs="Times New Roman"/>
                <w:b/>
                <w:sz w:val="20"/>
                <w:szCs w:val="20"/>
              </w:rPr>
            </w:pPr>
            <w:r>
              <w:rPr>
                <w:rFonts w:ascii="Times New Roman" w:hAnsi="Times New Roman" w:cs="Times New Roman"/>
                <w:b/>
                <w:sz w:val="20"/>
                <w:szCs w:val="20"/>
              </w:rPr>
              <w:t>Cultural Responsive Teaching</w:t>
            </w:r>
          </w:p>
        </w:tc>
        <w:tc>
          <w:tcPr>
            <w:tcW w:w="3688" w:type="dxa"/>
            <w:gridSpan w:val="2"/>
            <w:tcBorders>
              <w:top w:val="single" w:sz="18" w:space="0" w:color="auto"/>
              <w:left w:val="single" w:sz="18" w:space="0" w:color="auto"/>
              <w:bottom w:val="single" w:sz="18" w:space="0" w:color="auto"/>
              <w:right w:val="single" w:sz="18" w:space="0" w:color="auto"/>
            </w:tcBorders>
            <w:shd w:val="clear" w:color="auto" w:fill="F7CAAC" w:themeFill="accent2" w:themeFillTint="66"/>
          </w:tcPr>
          <w:p w14:paraId="091B6B98" w14:textId="77777777" w:rsidR="000E1615" w:rsidRPr="00AF2B8F" w:rsidRDefault="000E1615" w:rsidP="00F06F64">
            <w:pPr>
              <w:pStyle w:val="Normal1"/>
              <w:jc w:val="center"/>
              <w:rPr>
                <w:rFonts w:ascii="Times New Roman" w:hAnsi="Times New Roman" w:cs="Times New Roman"/>
                <w:b/>
                <w:sz w:val="20"/>
                <w:szCs w:val="20"/>
              </w:rPr>
            </w:pPr>
            <w:r>
              <w:rPr>
                <w:rFonts w:ascii="Times New Roman" w:hAnsi="Times New Roman" w:cs="Times New Roman"/>
                <w:b/>
                <w:sz w:val="20"/>
                <w:szCs w:val="20"/>
              </w:rPr>
              <w:t>Total Participation Techniques (TPTs)</w:t>
            </w:r>
          </w:p>
        </w:tc>
        <w:tc>
          <w:tcPr>
            <w:tcW w:w="3689" w:type="dxa"/>
            <w:gridSpan w:val="2"/>
            <w:tcBorders>
              <w:top w:val="single" w:sz="18" w:space="0" w:color="auto"/>
              <w:left w:val="single" w:sz="18" w:space="0" w:color="auto"/>
              <w:bottom w:val="single" w:sz="18" w:space="0" w:color="auto"/>
              <w:right w:val="single" w:sz="18" w:space="0" w:color="auto"/>
            </w:tcBorders>
            <w:shd w:val="clear" w:color="auto" w:fill="F7CAAC" w:themeFill="accent2" w:themeFillTint="66"/>
          </w:tcPr>
          <w:p w14:paraId="7BFB6D3F" w14:textId="77777777" w:rsidR="000E1615" w:rsidRPr="00AF2B8F" w:rsidRDefault="000E1615" w:rsidP="00F06F64">
            <w:pPr>
              <w:pStyle w:val="Normal1"/>
              <w:jc w:val="center"/>
              <w:rPr>
                <w:rFonts w:ascii="Times New Roman" w:hAnsi="Times New Roman" w:cs="Times New Roman"/>
                <w:b/>
                <w:sz w:val="20"/>
                <w:szCs w:val="20"/>
              </w:rPr>
            </w:pPr>
            <w:r>
              <w:rPr>
                <w:rFonts w:ascii="Times New Roman" w:hAnsi="Times New Roman" w:cs="Times New Roman"/>
                <w:b/>
                <w:sz w:val="20"/>
                <w:szCs w:val="20"/>
              </w:rPr>
              <w:t>Academic Vocabulary</w:t>
            </w:r>
          </w:p>
        </w:tc>
      </w:tr>
      <w:tr w:rsidR="000E1615" w:rsidRPr="00C17EEC" w14:paraId="31160D83" w14:textId="77777777" w:rsidTr="00F06F64">
        <w:trPr>
          <w:trHeight w:val="3168"/>
        </w:trPr>
        <w:tc>
          <w:tcPr>
            <w:tcW w:w="3582" w:type="dxa"/>
            <w:gridSpan w:val="2"/>
            <w:vMerge w:val="restart"/>
            <w:tcBorders>
              <w:top w:val="single" w:sz="18" w:space="0" w:color="auto"/>
              <w:left w:val="single" w:sz="18" w:space="0" w:color="auto"/>
              <w:right w:val="single" w:sz="18" w:space="0" w:color="auto"/>
            </w:tcBorders>
            <w:shd w:val="clear" w:color="auto" w:fill="auto"/>
          </w:tcPr>
          <w:p w14:paraId="12FE592C" w14:textId="77777777" w:rsidR="000E1615" w:rsidRPr="00723BA9" w:rsidRDefault="000E1615" w:rsidP="00F06F64">
            <w:pPr>
              <w:pStyle w:val="NoSpacing"/>
              <w:rPr>
                <w:rFonts w:ascii="Times New Roman" w:hAnsi="Times New Roman" w:cs="Times New Roman"/>
                <w:b/>
                <w:i/>
                <w:sz w:val="20"/>
                <w:szCs w:val="20"/>
              </w:rPr>
            </w:pPr>
            <w:r w:rsidRPr="00723BA9">
              <w:rPr>
                <w:rFonts w:ascii="Times New Roman" w:hAnsi="Times New Roman" w:cs="Times New Roman"/>
                <w:b/>
                <w:i/>
                <w:sz w:val="20"/>
                <w:szCs w:val="20"/>
              </w:rPr>
              <w:t>Strategies for Engagement:</w:t>
            </w:r>
          </w:p>
          <w:p w14:paraId="42AFB0F2" w14:textId="77777777" w:rsidR="000E1615" w:rsidRPr="00723BA9" w:rsidRDefault="000E1615" w:rsidP="000E1615">
            <w:pPr>
              <w:pStyle w:val="NoSpacing"/>
              <w:numPr>
                <w:ilvl w:val="0"/>
                <w:numId w:val="7"/>
              </w:numPr>
              <w:rPr>
                <w:rFonts w:ascii="Times New Roman" w:hAnsi="Times New Roman" w:cs="Times New Roman"/>
                <w:sz w:val="20"/>
                <w:szCs w:val="20"/>
              </w:rPr>
            </w:pPr>
            <w:r w:rsidRPr="00723BA9">
              <w:rPr>
                <w:rFonts w:ascii="Times New Roman" w:hAnsi="Times New Roman" w:cs="Times New Roman"/>
                <w:sz w:val="20"/>
                <w:szCs w:val="20"/>
              </w:rPr>
              <w:t xml:space="preserve">Optimize individual choice and autonomy (i.e. </w:t>
            </w:r>
            <w:r>
              <w:rPr>
                <w:rFonts w:ascii="Times New Roman" w:hAnsi="Times New Roman" w:cs="Times New Roman"/>
                <w:sz w:val="20"/>
                <w:szCs w:val="20"/>
              </w:rPr>
              <w:t>choice in open-ended assignments)</w:t>
            </w:r>
          </w:p>
          <w:p w14:paraId="69240416" w14:textId="77777777" w:rsidR="000E1615" w:rsidRPr="00723BA9" w:rsidRDefault="000E1615" w:rsidP="000E1615">
            <w:pPr>
              <w:pStyle w:val="NoSpacing"/>
              <w:numPr>
                <w:ilvl w:val="0"/>
                <w:numId w:val="7"/>
              </w:numPr>
              <w:rPr>
                <w:rFonts w:ascii="Times New Roman" w:hAnsi="Times New Roman" w:cs="Times New Roman"/>
                <w:sz w:val="20"/>
                <w:szCs w:val="20"/>
              </w:rPr>
            </w:pPr>
            <w:r>
              <w:rPr>
                <w:rFonts w:ascii="Times New Roman" w:hAnsi="Times New Roman" w:cs="Times New Roman"/>
                <w:sz w:val="20"/>
                <w:szCs w:val="20"/>
              </w:rPr>
              <w:t>Make clear goals and objectives by using visual schedule and rubric</w:t>
            </w:r>
          </w:p>
          <w:p w14:paraId="25BDA778" w14:textId="77777777" w:rsidR="000E1615" w:rsidRPr="00C94B26" w:rsidRDefault="000E1615" w:rsidP="000E1615">
            <w:pPr>
              <w:pStyle w:val="NoSpacing"/>
              <w:numPr>
                <w:ilvl w:val="0"/>
                <w:numId w:val="7"/>
              </w:numPr>
              <w:rPr>
                <w:rFonts w:ascii="Times New Roman" w:hAnsi="Times New Roman" w:cs="Times New Roman"/>
                <w:sz w:val="20"/>
                <w:szCs w:val="20"/>
              </w:rPr>
            </w:pPr>
            <w:r w:rsidRPr="00723BA9">
              <w:rPr>
                <w:rFonts w:ascii="Times New Roman" w:hAnsi="Times New Roman" w:cs="Times New Roman"/>
                <w:sz w:val="20"/>
                <w:szCs w:val="20"/>
              </w:rPr>
              <w:t>Foster collaboration and communications (i.e. cooperative learning</w:t>
            </w:r>
            <w:r>
              <w:rPr>
                <w:rFonts w:ascii="Times New Roman" w:hAnsi="Times New Roman" w:cs="Times New Roman"/>
                <w:sz w:val="20"/>
                <w:szCs w:val="20"/>
              </w:rPr>
              <w:t>)</w:t>
            </w:r>
          </w:p>
          <w:p w14:paraId="77CE7A83" w14:textId="77777777" w:rsidR="000E1615" w:rsidRPr="001B57C2" w:rsidRDefault="000E1615" w:rsidP="00F06F64">
            <w:pPr>
              <w:pStyle w:val="NoSpacing"/>
              <w:rPr>
                <w:rFonts w:ascii="Times New Roman" w:hAnsi="Times New Roman" w:cs="Times New Roman"/>
                <w:b/>
                <w:i/>
                <w:sz w:val="20"/>
                <w:szCs w:val="20"/>
              </w:rPr>
            </w:pPr>
            <w:r w:rsidRPr="001B57C2">
              <w:rPr>
                <w:rFonts w:ascii="Times New Roman" w:hAnsi="Times New Roman" w:cs="Times New Roman"/>
                <w:b/>
                <w:i/>
                <w:sz w:val="20"/>
                <w:szCs w:val="20"/>
              </w:rPr>
              <w:t>Strategies for Expression:</w:t>
            </w:r>
          </w:p>
          <w:p w14:paraId="473EDE36" w14:textId="77777777" w:rsidR="000E1615" w:rsidRDefault="000E1615" w:rsidP="000E1615">
            <w:pPr>
              <w:pStyle w:val="NoSpacing"/>
              <w:numPr>
                <w:ilvl w:val="0"/>
                <w:numId w:val="7"/>
              </w:numPr>
              <w:rPr>
                <w:rFonts w:ascii="Times New Roman" w:hAnsi="Times New Roman" w:cs="Times New Roman"/>
                <w:sz w:val="20"/>
                <w:szCs w:val="20"/>
              </w:rPr>
            </w:pPr>
            <w:r w:rsidRPr="00723BA9">
              <w:rPr>
                <w:rFonts w:ascii="Times New Roman" w:hAnsi="Times New Roman" w:cs="Times New Roman"/>
                <w:sz w:val="20"/>
                <w:szCs w:val="20"/>
              </w:rPr>
              <w:t xml:space="preserve">Vary methods for response </w:t>
            </w:r>
          </w:p>
          <w:p w14:paraId="51DFA9BD" w14:textId="77777777" w:rsidR="000E1615" w:rsidRPr="00723BA9" w:rsidRDefault="000E1615" w:rsidP="000E1615">
            <w:pPr>
              <w:pStyle w:val="NoSpacing"/>
              <w:numPr>
                <w:ilvl w:val="0"/>
                <w:numId w:val="7"/>
              </w:numPr>
              <w:rPr>
                <w:rFonts w:ascii="Times New Roman" w:hAnsi="Times New Roman" w:cs="Times New Roman"/>
                <w:sz w:val="20"/>
                <w:szCs w:val="20"/>
              </w:rPr>
            </w:pPr>
            <w:r>
              <w:rPr>
                <w:rFonts w:ascii="Times New Roman" w:hAnsi="Times New Roman" w:cs="Times New Roman"/>
                <w:sz w:val="20"/>
                <w:szCs w:val="20"/>
              </w:rPr>
              <w:t>Allow many methods of creativity and ways to satisfy the objective of the assignment</w:t>
            </w:r>
          </w:p>
        </w:tc>
        <w:tc>
          <w:tcPr>
            <w:tcW w:w="3801" w:type="dxa"/>
            <w:gridSpan w:val="2"/>
            <w:vMerge w:val="restart"/>
            <w:tcBorders>
              <w:top w:val="single" w:sz="18" w:space="0" w:color="auto"/>
              <w:left w:val="single" w:sz="18" w:space="0" w:color="auto"/>
              <w:right w:val="single" w:sz="18" w:space="0" w:color="auto"/>
            </w:tcBorders>
            <w:shd w:val="clear" w:color="auto" w:fill="auto"/>
          </w:tcPr>
          <w:p w14:paraId="0C7F95A0" w14:textId="77777777" w:rsidR="000E1615" w:rsidRPr="000038AD" w:rsidRDefault="000E1615" w:rsidP="00F06F64">
            <w:pPr>
              <w:pStyle w:val="NoSpacing"/>
              <w:rPr>
                <w:rFonts w:ascii="Times New Roman" w:hAnsi="Times New Roman" w:cs="Times New Roman"/>
                <w:b/>
                <w:i/>
                <w:sz w:val="20"/>
                <w:szCs w:val="20"/>
              </w:rPr>
            </w:pPr>
            <w:r w:rsidRPr="000038AD">
              <w:rPr>
                <w:rFonts w:ascii="Times New Roman" w:hAnsi="Times New Roman" w:cs="Times New Roman"/>
                <w:b/>
                <w:i/>
                <w:sz w:val="20"/>
                <w:szCs w:val="20"/>
              </w:rPr>
              <w:t>Communalism</w:t>
            </w:r>
          </w:p>
          <w:p w14:paraId="159BC610" w14:textId="77777777" w:rsidR="000E1615" w:rsidRDefault="000E1615" w:rsidP="00F06F64">
            <w:pPr>
              <w:pStyle w:val="NoSpacing"/>
              <w:numPr>
                <w:ilvl w:val="0"/>
                <w:numId w:val="1"/>
              </w:numPr>
              <w:rPr>
                <w:rFonts w:ascii="Times New Roman" w:hAnsi="Times New Roman" w:cs="Times New Roman"/>
                <w:sz w:val="20"/>
                <w:szCs w:val="20"/>
              </w:rPr>
            </w:pPr>
            <w:r>
              <w:rPr>
                <w:rFonts w:ascii="Times New Roman" w:hAnsi="Times New Roman" w:cs="Times New Roman"/>
                <w:sz w:val="20"/>
                <w:szCs w:val="20"/>
              </w:rPr>
              <w:t>Create opportunities for students to collaborate on creative ideas, such as group projects</w:t>
            </w:r>
          </w:p>
          <w:p w14:paraId="140A0A5D" w14:textId="77777777" w:rsidR="000E1615" w:rsidRPr="000038AD" w:rsidRDefault="000E1615" w:rsidP="00F06F64">
            <w:pPr>
              <w:pStyle w:val="NoSpacing"/>
              <w:numPr>
                <w:ilvl w:val="0"/>
                <w:numId w:val="1"/>
              </w:numPr>
              <w:rPr>
                <w:rFonts w:ascii="Times New Roman" w:hAnsi="Times New Roman" w:cs="Times New Roman"/>
                <w:b/>
                <w:i/>
                <w:sz w:val="20"/>
                <w:szCs w:val="20"/>
              </w:rPr>
            </w:pPr>
            <w:r>
              <w:rPr>
                <w:rFonts w:ascii="Times New Roman" w:hAnsi="Times New Roman" w:cs="Times New Roman"/>
                <w:sz w:val="20"/>
                <w:szCs w:val="20"/>
              </w:rPr>
              <w:t xml:space="preserve">Have students work together at their table groupings to answer questions about prior learning </w:t>
            </w:r>
          </w:p>
        </w:tc>
        <w:tc>
          <w:tcPr>
            <w:tcW w:w="3688" w:type="dxa"/>
            <w:gridSpan w:val="2"/>
            <w:vMerge w:val="restart"/>
            <w:tcBorders>
              <w:top w:val="single" w:sz="18" w:space="0" w:color="auto"/>
              <w:left w:val="single" w:sz="18" w:space="0" w:color="auto"/>
              <w:right w:val="single" w:sz="18" w:space="0" w:color="auto"/>
            </w:tcBorders>
            <w:shd w:val="clear" w:color="auto" w:fill="auto"/>
          </w:tcPr>
          <w:p w14:paraId="603C4E40" w14:textId="77777777" w:rsidR="000E1615" w:rsidRPr="00765ED6" w:rsidRDefault="000E1615" w:rsidP="00F06F64">
            <w:pPr>
              <w:pStyle w:val="NoSpacing"/>
              <w:rPr>
                <w:rFonts w:ascii="Times New Roman" w:hAnsi="Times New Roman" w:cs="Times New Roman"/>
                <w:b/>
                <w:i/>
                <w:sz w:val="20"/>
                <w:szCs w:val="20"/>
              </w:rPr>
            </w:pPr>
            <w:r w:rsidRPr="00765ED6">
              <w:rPr>
                <w:rFonts w:ascii="Times New Roman" w:hAnsi="Times New Roman" w:cs="Times New Roman"/>
                <w:b/>
                <w:i/>
                <w:sz w:val="20"/>
                <w:szCs w:val="20"/>
              </w:rPr>
              <w:t xml:space="preserve">Examples of Total Participation Techniques: </w:t>
            </w:r>
          </w:p>
          <w:p w14:paraId="0492DD7F" w14:textId="77777777" w:rsidR="000E1615" w:rsidRDefault="000E1615" w:rsidP="00F06F64">
            <w:pPr>
              <w:pStyle w:val="NoSpacing"/>
              <w:numPr>
                <w:ilvl w:val="0"/>
                <w:numId w:val="1"/>
              </w:numPr>
              <w:rPr>
                <w:rFonts w:ascii="Times New Roman" w:hAnsi="Times New Roman" w:cs="Times New Roman"/>
                <w:sz w:val="20"/>
                <w:szCs w:val="20"/>
              </w:rPr>
            </w:pPr>
            <w:r>
              <w:rPr>
                <w:rFonts w:ascii="Times New Roman" w:hAnsi="Times New Roman" w:cs="Times New Roman"/>
                <w:sz w:val="20"/>
                <w:szCs w:val="20"/>
              </w:rPr>
              <w:t>Think Pair Share</w:t>
            </w:r>
          </w:p>
          <w:p w14:paraId="1148085D" w14:textId="77777777" w:rsidR="000E1615" w:rsidRDefault="000E1615" w:rsidP="00F06F64">
            <w:pPr>
              <w:pStyle w:val="NoSpacing"/>
              <w:numPr>
                <w:ilvl w:val="0"/>
                <w:numId w:val="1"/>
              </w:numPr>
              <w:rPr>
                <w:rFonts w:ascii="Times New Roman" w:hAnsi="Times New Roman" w:cs="Times New Roman"/>
                <w:sz w:val="20"/>
                <w:szCs w:val="20"/>
              </w:rPr>
            </w:pPr>
            <w:r>
              <w:rPr>
                <w:rFonts w:ascii="Times New Roman" w:hAnsi="Times New Roman" w:cs="Times New Roman"/>
                <w:sz w:val="20"/>
                <w:szCs w:val="20"/>
              </w:rPr>
              <w:t>Quick Writes</w:t>
            </w:r>
          </w:p>
          <w:p w14:paraId="1375863E" w14:textId="77777777" w:rsidR="000E1615" w:rsidRDefault="000E1615" w:rsidP="00F06F64">
            <w:pPr>
              <w:pStyle w:val="NoSpacing"/>
              <w:numPr>
                <w:ilvl w:val="0"/>
                <w:numId w:val="1"/>
              </w:numPr>
              <w:rPr>
                <w:rFonts w:ascii="Times New Roman" w:hAnsi="Times New Roman" w:cs="Times New Roman"/>
                <w:sz w:val="20"/>
                <w:szCs w:val="20"/>
              </w:rPr>
            </w:pPr>
            <w:r w:rsidRPr="00360094">
              <w:rPr>
                <w:rFonts w:ascii="Times New Roman" w:hAnsi="Times New Roman" w:cs="Times New Roman"/>
                <w:sz w:val="20"/>
                <w:szCs w:val="20"/>
              </w:rPr>
              <w:t>Class Survey</w:t>
            </w:r>
          </w:p>
          <w:p w14:paraId="1EABC3AE" w14:textId="77777777" w:rsidR="000E1615" w:rsidRPr="00360094" w:rsidRDefault="000E1615" w:rsidP="00F06F64">
            <w:pPr>
              <w:pStyle w:val="NoSpacing"/>
              <w:numPr>
                <w:ilvl w:val="0"/>
                <w:numId w:val="1"/>
              </w:numPr>
              <w:rPr>
                <w:rFonts w:ascii="Times New Roman" w:hAnsi="Times New Roman" w:cs="Times New Roman"/>
                <w:sz w:val="20"/>
                <w:szCs w:val="20"/>
              </w:rPr>
            </w:pPr>
            <w:r>
              <w:rPr>
                <w:rFonts w:ascii="Times New Roman" w:hAnsi="Times New Roman" w:cs="Times New Roman"/>
                <w:sz w:val="20"/>
                <w:szCs w:val="20"/>
              </w:rPr>
              <w:t>True/</w:t>
            </w:r>
            <w:r w:rsidRPr="00360094">
              <w:rPr>
                <w:rFonts w:ascii="Times New Roman" w:hAnsi="Times New Roman" w:cs="Times New Roman"/>
                <w:sz w:val="20"/>
                <w:szCs w:val="20"/>
              </w:rPr>
              <w:t>Not True</w:t>
            </w:r>
          </w:p>
          <w:p w14:paraId="3E7EA4CE" w14:textId="77777777" w:rsidR="000E1615" w:rsidRPr="00BA3A7A" w:rsidRDefault="000E1615" w:rsidP="00F06F64">
            <w:pPr>
              <w:pStyle w:val="NoSpacing"/>
              <w:numPr>
                <w:ilvl w:val="0"/>
                <w:numId w:val="1"/>
              </w:numPr>
              <w:rPr>
                <w:rFonts w:ascii="Times New Roman" w:hAnsi="Times New Roman" w:cs="Times New Roman"/>
                <w:sz w:val="20"/>
                <w:szCs w:val="20"/>
              </w:rPr>
            </w:pPr>
            <w:r w:rsidRPr="008503B0">
              <w:rPr>
                <w:rFonts w:ascii="Times New Roman" w:hAnsi="Times New Roman" w:cs="Times New Roman"/>
                <w:sz w:val="20"/>
                <w:szCs w:val="20"/>
              </w:rPr>
              <w:t>Whiteboard hold-ups</w:t>
            </w:r>
          </w:p>
        </w:tc>
        <w:tc>
          <w:tcPr>
            <w:tcW w:w="246" w:type="dxa"/>
            <w:tcBorders>
              <w:top w:val="single" w:sz="18" w:space="0" w:color="auto"/>
              <w:left w:val="single" w:sz="18" w:space="0" w:color="auto"/>
              <w:right w:val="single" w:sz="18" w:space="0" w:color="auto"/>
            </w:tcBorders>
            <w:shd w:val="clear" w:color="auto" w:fill="auto"/>
          </w:tcPr>
          <w:p w14:paraId="1B854E53" w14:textId="77777777" w:rsidR="000E1615" w:rsidRPr="009F5054" w:rsidRDefault="000E1615" w:rsidP="00F06F64">
            <w:pPr>
              <w:pStyle w:val="Normal1"/>
              <w:rPr>
                <w:rFonts w:ascii="Times New Roman" w:hAnsi="Times New Roman" w:cs="Times New Roman"/>
                <w:b/>
                <w:sz w:val="20"/>
                <w:szCs w:val="20"/>
              </w:rPr>
            </w:pPr>
          </w:p>
        </w:tc>
        <w:tc>
          <w:tcPr>
            <w:tcW w:w="3443" w:type="dxa"/>
            <w:tcBorders>
              <w:top w:val="single" w:sz="18" w:space="0" w:color="auto"/>
              <w:left w:val="single" w:sz="18" w:space="0" w:color="auto"/>
              <w:right w:val="single" w:sz="18" w:space="0" w:color="auto"/>
            </w:tcBorders>
            <w:shd w:val="clear" w:color="auto" w:fill="auto"/>
          </w:tcPr>
          <w:p w14:paraId="641A97AC" w14:textId="77777777" w:rsidR="000E1615" w:rsidRDefault="000E1615"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Line     </w:t>
            </w:r>
          </w:p>
          <w:p w14:paraId="6B39934C" w14:textId="77777777" w:rsidR="000E1615" w:rsidRDefault="000E1615"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Shape     </w:t>
            </w:r>
          </w:p>
          <w:p w14:paraId="1AD4C771" w14:textId="77777777" w:rsidR="000E1615" w:rsidRDefault="000E1615"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Color     </w:t>
            </w:r>
          </w:p>
          <w:p w14:paraId="6FF40534" w14:textId="77777777" w:rsidR="000E1615" w:rsidRDefault="000E1615"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Texture     </w:t>
            </w:r>
          </w:p>
          <w:p w14:paraId="7F787CD8" w14:textId="77777777" w:rsidR="000E1615" w:rsidRDefault="000E1615"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Form    </w:t>
            </w:r>
          </w:p>
          <w:p w14:paraId="4C5A6C78" w14:textId="77777777" w:rsidR="000E1615" w:rsidRDefault="000E1615"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Value     </w:t>
            </w:r>
          </w:p>
          <w:p w14:paraId="44001721" w14:textId="77777777" w:rsidR="000E1615" w:rsidRDefault="000E1615"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Perspective     </w:t>
            </w:r>
          </w:p>
          <w:p w14:paraId="5284172B" w14:textId="77777777" w:rsidR="000E1615" w:rsidRDefault="000E1615"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Pattern     </w:t>
            </w:r>
          </w:p>
          <w:p w14:paraId="30799FB8" w14:textId="77777777" w:rsidR="000E1615" w:rsidRDefault="000E1615"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Rhythm      </w:t>
            </w:r>
          </w:p>
          <w:p w14:paraId="44F11A2E" w14:textId="77777777" w:rsidR="000E1615" w:rsidRDefault="000E1615"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Movement     </w:t>
            </w:r>
          </w:p>
          <w:p w14:paraId="7086235C" w14:textId="77777777" w:rsidR="000E1615" w:rsidRDefault="000E1615"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Proportion     </w:t>
            </w:r>
          </w:p>
          <w:p w14:paraId="650779A7" w14:textId="77777777" w:rsidR="000E1615" w:rsidRDefault="000E1615"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Scale     </w:t>
            </w:r>
          </w:p>
          <w:p w14:paraId="6AD2F7F9" w14:textId="77777777" w:rsidR="000E1615" w:rsidRDefault="000E1615"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Balance     </w:t>
            </w:r>
          </w:p>
          <w:p w14:paraId="3A7FF269" w14:textId="77777777" w:rsidR="000E1615" w:rsidRDefault="000E1615"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Unity    </w:t>
            </w:r>
          </w:p>
          <w:p w14:paraId="59836FCC" w14:textId="77777777" w:rsidR="000E1615" w:rsidRDefault="000E1615"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Emphasis</w:t>
            </w:r>
          </w:p>
          <w:p w14:paraId="2264D428" w14:textId="77777777" w:rsidR="000E1615" w:rsidRDefault="000E1615" w:rsidP="00F06F64">
            <w:pPr>
              <w:spacing w:line="240" w:lineRule="auto"/>
              <w:contextualSpacing/>
              <w:rPr>
                <w:rFonts w:ascii="Times New Roman" w:eastAsia="Times New Roman" w:hAnsi="Times New Roman"/>
                <w:sz w:val="20"/>
                <w:szCs w:val="20"/>
              </w:rPr>
            </w:pPr>
            <w:r>
              <w:rPr>
                <w:rFonts w:ascii="Times New Roman" w:eastAsia="Times New Roman" w:hAnsi="Times New Roman"/>
                <w:sz w:val="20"/>
                <w:szCs w:val="20"/>
              </w:rPr>
              <w:t>Landscape</w:t>
            </w:r>
          </w:p>
          <w:p w14:paraId="112BBD5A" w14:textId="77777777" w:rsidR="000E1615" w:rsidRDefault="000E1615" w:rsidP="00F06F64">
            <w:pPr>
              <w:spacing w:line="240" w:lineRule="auto"/>
              <w:contextualSpacing/>
              <w:rPr>
                <w:rFonts w:ascii="Times New Roman" w:eastAsia="Times New Roman" w:hAnsi="Times New Roman"/>
                <w:sz w:val="20"/>
                <w:szCs w:val="20"/>
              </w:rPr>
            </w:pPr>
            <w:r>
              <w:rPr>
                <w:rFonts w:ascii="Times New Roman" w:eastAsia="Times New Roman" w:hAnsi="Times New Roman"/>
                <w:sz w:val="20"/>
                <w:szCs w:val="20"/>
              </w:rPr>
              <w:t>Portrait</w:t>
            </w:r>
          </w:p>
          <w:p w14:paraId="560BEFB9" w14:textId="77777777" w:rsidR="000E1615" w:rsidRDefault="000E1615" w:rsidP="00F06F64">
            <w:pPr>
              <w:spacing w:line="240" w:lineRule="auto"/>
              <w:contextualSpacing/>
              <w:rPr>
                <w:rFonts w:ascii="Times New Roman" w:eastAsia="Times New Roman" w:hAnsi="Times New Roman"/>
                <w:sz w:val="20"/>
                <w:szCs w:val="20"/>
              </w:rPr>
            </w:pPr>
            <w:r>
              <w:rPr>
                <w:rFonts w:ascii="Times New Roman" w:eastAsia="Times New Roman" w:hAnsi="Times New Roman"/>
                <w:sz w:val="20"/>
                <w:szCs w:val="20"/>
              </w:rPr>
              <w:t>Abstract</w:t>
            </w:r>
          </w:p>
          <w:p w14:paraId="36EB03DC" w14:textId="77777777" w:rsidR="000E1615" w:rsidRDefault="000E1615" w:rsidP="00F06F64">
            <w:pPr>
              <w:spacing w:line="240" w:lineRule="auto"/>
              <w:contextualSpacing/>
              <w:rPr>
                <w:rFonts w:ascii="Times New Roman" w:eastAsia="Times New Roman" w:hAnsi="Times New Roman"/>
                <w:sz w:val="20"/>
                <w:szCs w:val="20"/>
              </w:rPr>
            </w:pPr>
            <w:r>
              <w:rPr>
                <w:rFonts w:ascii="Times New Roman" w:eastAsia="Times New Roman" w:hAnsi="Times New Roman"/>
                <w:sz w:val="20"/>
                <w:szCs w:val="20"/>
              </w:rPr>
              <w:t>Impressionist</w:t>
            </w:r>
          </w:p>
          <w:p w14:paraId="22F877BB" w14:textId="2F3E8095" w:rsidR="002172C9" w:rsidRPr="008503B0" w:rsidRDefault="002172C9" w:rsidP="00F06F64">
            <w:pPr>
              <w:spacing w:line="240" w:lineRule="auto"/>
              <w:contextualSpacing/>
              <w:rPr>
                <w:rFonts w:ascii="Times New Roman" w:eastAsia="Times New Roman" w:hAnsi="Times New Roman"/>
                <w:sz w:val="20"/>
                <w:szCs w:val="20"/>
              </w:rPr>
            </w:pPr>
            <w:r>
              <w:rPr>
                <w:rFonts w:ascii="Times New Roman" w:eastAsia="Times New Roman" w:hAnsi="Times New Roman"/>
                <w:sz w:val="20"/>
                <w:szCs w:val="20"/>
              </w:rPr>
              <w:t>Mural</w:t>
            </w:r>
          </w:p>
        </w:tc>
      </w:tr>
      <w:tr w:rsidR="000E1615" w:rsidRPr="00C17EEC" w14:paraId="0441AA3F" w14:textId="77777777" w:rsidTr="00F06F64">
        <w:trPr>
          <w:trHeight w:val="50"/>
        </w:trPr>
        <w:tc>
          <w:tcPr>
            <w:tcW w:w="3582" w:type="dxa"/>
            <w:gridSpan w:val="2"/>
            <w:vMerge/>
            <w:tcBorders>
              <w:left w:val="single" w:sz="18" w:space="0" w:color="auto"/>
              <w:right w:val="single" w:sz="18" w:space="0" w:color="auto"/>
            </w:tcBorders>
            <w:shd w:val="clear" w:color="auto" w:fill="auto"/>
          </w:tcPr>
          <w:p w14:paraId="3611267E" w14:textId="77777777" w:rsidR="000E1615" w:rsidRPr="00AF2B8F" w:rsidRDefault="000E1615" w:rsidP="00F06F64">
            <w:pPr>
              <w:pStyle w:val="Normal1"/>
              <w:rPr>
                <w:rFonts w:ascii="Times New Roman" w:hAnsi="Times New Roman" w:cs="Times New Roman"/>
                <w:b/>
                <w:sz w:val="20"/>
                <w:szCs w:val="20"/>
              </w:rPr>
            </w:pPr>
          </w:p>
        </w:tc>
        <w:tc>
          <w:tcPr>
            <w:tcW w:w="3801" w:type="dxa"/>
            <w:gridSpan w:val="2"/>
            <w:vMerge/>
            <w:tcBorders>
              <w:left w:val="single" w:sz="18" w:space="0" w:color="auto"/>
              <w:right w:val="single" w:sz="18" w:space="0" w:color="auto"/>
            </w:tcBorders>
            <w:shd w:val="clear" w:color="auto" w:fill="auto"/>
          </w:tcPr>
          <w:p w14:paraId="4AFE89B0" w14:textId="77777777" w:rsidR="000E1615" w:rsidRPr="006D7205" w:rsidRDefault="000E1615" w:rsidP="00F06F64">
            <w:pPr>
              <w:pStyle w:val="Normal1"/>
              <w:rPr>
                <w:rFonts w:ascii="Times New Roman" w:hAnsi="Times New Roman" w:cs="Times New Roman"/>
                <w:sz w:val="20"/>
                <w:szCs w:val="20"/>
              </w:rPr>
            </w:pPr>
          </w:p>
        </w:tc>
        <w:tc>
          <w:tcPr>
            <w:tcW w:w="3688" w:type="dxa"/>
            <w:gridSpan w:val="2"/>
            <w:vMerge/>
            <w:tcBorders>
              <w:left w:val="single" w:sz="18" w:space="0" w:color="auto"/>
              <w:right w:val="single" w:sz="18" w:space="0" w:color="auto"/>
            </w:tcBorders>
            <w:shd w:val="clear" w:color="auto" w:fill="auto"/>
          </w:tcPr>
          <w:p w14:paraId="21F4FD94" w14:textId="77777777" w:rsidR="000E1615" w:rsidRPr="00AF2B8F" w:rsidRDefault="000E1615" w:rsidP="00F06F64">
            <w:pPr>
              <w:pStyle w:val="Normal1"/>
              <w:rPr>
                <w:rFonts w:ascii="Times New Roman" w:hAnsi="Times New Roman" w:cs="Times New Roman"/>
                <w:b/>
                <w:sz w:val="20"/>
                <w:szCs w:val="20"/>
              </w:rPr>
            </w:pPr>
          </w:p>
        </w:tc>
        <w:tc>
          <w:tcPr>
            <w:tcW w:w="246" w:type="dxa"/>
            <w:tcBorders>
              <w:left w:val="single" w:sz="18" w:space="0" w:color="auto"/>
              <w:right w:val="single" w:sz="18" w:space="0" w:color="auto"/>
            </w:tcBorders>
            <w:shd w:val="clear" w:color="auto" w:fill="auto"/>
          </w:tcPr>
          <w:p w14:paraId="4EB0EC09" w14:textId="77777777" w:rsidR="000E1615" w:rsidRPr="00AF2B8F" w:rsidRDefault="000E1615" w:rsidP="00F06F64">
            <w:pPr>
              <w:pStyle w:val="Normal1"/>
              <w:rPr>
                <w:rFonts w:ascii="Times New Roman" w:hAnsi="Times New Roman" w:cs="Times New Roman"/>
                <w:b/>
                <w:sz w:val="20"/>
                <w:szCs w:val="20"/>
              </w:rPr>
            </w:pPr>
          </w:p>
        </w:tc>
        <w:tc>
          <w:tcPr>
            <w:tcW w:w="3443" w:type="dxa"/>
            <w:tcBorders>
              <w:left w:val="single" w:sz="18" w:space="0" w:color="auto"/>
              <w:right w:val="single" w:sz="18" w:space="0" w:color="auto"/>
            </w:tcBorders>
            <w:shd w:val="clear" w:color="auto" w:fill="auto"/>
          </w:tcPr>
          <w:p w14:paraId="745BE3DE" w14:textId="77777777" w:rsidR="000E1615" w:rsidRPr="00593A82" w:rsidRDefault="000E1615" w:rsidP="00F06F64">
            <w:pPr>
              <w:pStyle w:val="NoSpacing"/>
              <w:rPr>
                <w:rFonts w:ascii="Times New Roman" w:hAnsi="Times New Roman" w:cs="Times New Roman"/>
                <w:sz w:val="20"/>
                <w:szCs w:val="20"/>
              </w:rPr>
            </w:pPr>
          </w:p>
        </w:tc>
      </w:tr>
      <w:tr w:rsidR="000E1615" w:rsidRPr="00C17EEC" w14:paraId="53151C3D" w14:textId="77777777" w:rsidTr="00F06F64">
        <w:trPr>
          <w:trHeight w:val="50"/>
        </w:trPr>
        <w:tc>
          <w:tcPr>
            <w:tcW w:w="3582" w:type="dxa"/>
            <w:gridSpan w:val="2"/>
            <w:vMerge/>
            <w:tcBorders>
              <w:left w:val="single" w:sz="18" w:space="0" w:color="auto"/>
              <w:bottom w:val="single" w:sz="12" w:space="0" w:color="auto"/>
              <w:right w:val="single" w:sz="18" w:space="0" w:color="auto"/>
            </w:tcBorders>
            <w:shd w:val="clear" w:color="auto" w:fill="auto"/>
          </w:tcPr>
          <w:p w14:paraId="662CEA42" w14:textId="77777777" w:rsidR="000E1615" w:rsidRPr="00AF2B8F" w:rsidRDefault="000E1615" w:rsidP="00F06F64">
            <w:pPr>
              <w:pStyle w:val="Normal1"/>
              <w:rPr>
                <w:rFonts w:ascii="Times New Roman" w:hAnsi="Times New Roman" w:cs="Times New Roman"/>
                <w:b/>
                <w:sz w:val="20"/>
                <w:szCs w:val="20"/>
              </w:rPr>
            </w:pPr>
          </w:p>
        </w:tc>
        <w:tc>
          <w:tcPr>
            <w:tcW w:w="3801" w:type="dxa"/>
            <w:gridSpan w:val="2"/>
            <w:vMerge/>
            <w:tcBorders>
              <w:left w:val="single" w:sz="18" w:space="0" w:color="auto"/>
              <w:bottom w:val="single" w:sz="12" w:space="0" w:color="auto"/>
              <w:right w:val="single" w:sz="18" w:space="0" w:color="auto"/>
            </w:tcBorders>
            <w:shd w:val="clear" w:color="auto" w:fill="auto"/>
          </w:tcPr>
          <w:p w14:paraId="6423C8BB" w14:textId="77777777" w:rsidR="000E1615" w:rsidRPr="006D7205" w:rsidRDefault="000E1615" w:rsidP="00F06F64">
            <w:pPr>
              <w:pStyle w:val="Normal1"/>
              <w:rPr>
                <w:rFonts w:ascii="Times New Roman" w:hAnsi="Times New Roman" w:cs="Times New Roman"/>
                <w:sz w:val="20"/>
                <w:szCs w:val="20"/>
              </w:rPr>
            </w:pPr>
          </w:p>
        </w:tc>
        <w:tc>
          <w:tcPr>
            <w:tcW w:w="3688" w:type="dxa"/>
            <w:gridSpan w:val="2"/>
            <w:vMerge/>
            <w:tcBorders>
              <w:left w:val="single" w:sz="18" w:space="0" w:color="auto"/>
              <w:bottom w:val="single" w:sz="12" w:space="0" w:color="auto"/>
              <w:right w:val="single" w:sz="18" w:space="0" w:color="auto"/>
            </w:tcBorders>
            <w:shd w:val="clear" w:color="auto" w:fill="auto"/>
          </w:tcPr>
          <w:p w14:paraId="4BD89735" w14:textId="77777777" w:rsidR="000E1615" w:rsidRPr="00AF2B8F" w:rsidRDefault="000E1615" w:rsidP="00F06F64">
            <w:pPr>
              <w:pStyle w:val="Normal1"/>
              <w:rPr>
                <w:rFonts w:ascii="Times New Roman" w:hAnsi="Times New Roman" w:cs="Times New Roman"/>
                <w:b/>
                <w:sz w:val="20"/>
                <w:szCs w:val="20"/>
              </w:rPr>
            </w:pPr>
          </w:p>
        </w:tc>
        <w:tc>
          <w:tcPr>
            <w:tcW w:w="246" w:type="dxa"/>
            <w:tcBorders>
              <w:left w:val="single" w:sz="18" w:space="0" w:color="auto"/>
              <w:bottom w:val="single" w:sz="12" w:space="0" w:color="auto"/>
              <w:right w:val="single" w:sz="18" w:space="0" w:color="auto"/>
            </w:tcBorders>
            <w:shd w:val="clear" w:color="auto" w:fill="auto"/>
          </w:tcPr>
          <w:p w14:paraId="4F2DADF6" w14:textId="77777777" w:rsidR="000E1615" w:rsidRPr="00AF2B8F" w:rsidRDefault="000E1615" w:rsidP="00F06F64">
            <w:pPr>
              <w:pStyle w:val="Normal1"/>
              <w:rPr>
                <w:rFonts w:ascii="Times New Roman" w:hAnsi="Times New Roman" w:cs="Times New Roman"/>
                <w:b/>
                <w:sz w:val="20"/>
                <w:szCs w:val="20"/>
              </w:rPr>
            </w:pPr>
          </w:p>
        </w:tc>
        <w:tc>
          <w:tcPr>
            <w:tcW w:w="3443" w:type="dxa"/>
            <w:tcBorders>
              <w:left w:val="single" w:sz="18" w:space="0" w:color="auto"/>
              <w:bottom w:val="single" w:sz="18" w:space="0" w:color="auto"/>
              <w:right w:val="single" w:sz="18" w:space="0" w:color="auto"/>
            </w:tcBorders>
            <w:shd w:val="clear" w:color="auto" w:fill="auto"/>
          </w:tcPr>
          <w:p w14:paraId="26778AD0" w14:textId="77777777" w:rsidR="000E1615" w:rsidRPr="009F5054" w:rsidRDefault="000E1615" w:rsidP="00F06F64">
            <w:pPr>
              <w:pStyle w:val="NoSpacing"/>
              <w:rPr>
                <w:rFonts w:ascii="Times New Roman" w:hAnsi="Times New Roman" w:cs="Times New Roman"/>
                <w:b/>
                <w:i/>
                <w:sz w:val="20"/>
                <w:szCs w:val="20"/>
              </w:rPr>
            </w:pPr>
          </w:p>
        </w:tc>
      </w:tr>
      <w:tr w:rsidR="000E1615" w:rsidRPr="00C17EEC" w14:paraId="6964E609" w14:textId="77777777" w:rsidTr="00F06F64">
        <w:trPr>
          <w:trHeight w:val="582"/>
        </w:trPr>
        <w:tc>
          <w:tcPr>
            <w:tcW w:w="14760" w:type="dxa"/>
            <w:gridSpan w:val="8"/>
            <w:tcBorders>
              <w:top w:val="single" w:sz="12" w:space="0" w:color="auto"/>
              <w:left w:val="single" w:sz="12" w:space="0" w:color="auto"/>
              <w:bottom w:val="single" w:sz="12" w:space="0" w:color="auto"/>
              <w:right w:val="single" w:sz="12" w:space="0" w:color="auto"/>
            </w:tcBorders>
            <w:shd w:val="clear" w:color="auto" w:fill="C9C9C9" w:themeFill="accent3" w:themeFillTint="99"/>
          </w:tcPr>
          <w:p w14:paraId="6BE91F5B" w14:textId="77777777" w:rsidR="000E1615" w:rsidRPr="00AF2B8F" w:rsidRDefault="000E1615" w:rsidP="00F06F64">
            <w:pPr>
              <w:pStyle w:val="Normal1"/>
              <w:jc w:val="center"/>
              <w:rPr>
                <w:rFonts w:ascii="Times New Roman" w:hAnsi="Times New Roman" w:cs="Times New Roman"/>
                <w:b/>
                <w:sz w:val="20"/>
                <w:szCs w:val="20"/>
              </w:rPr>
            </w:pPr>
            <w:r>
              <w:rPr>
                <w:rFonts w:ascii="Times New Roman" w:hAnsi="Times New Roman" w:cs="Times New Roman"/>
                <w:b/>
                <w:sz w:val="20"/>
                <w:szCs w:val="20"/>
              </w:rPr>
              <w:t>Learning Plan</w:t>
            </w:r>
          </w:p>
        </w:tc>
      </w:tr>
      <w:tr w:rsidR="000E1615" w:rsidRPr="00C17EEC" w14:paraId="6256BA4A" w14:textId="77777777" w:rsidTr="00F06F64">
        <w:trPr>
          <w:trHeight w:val="314"/>
        </w:trPr>
        <w:tc>
          <w:tcPr>
            <w:tcW w:w="883" w:type="dxa"/>
            <w:tcBorders>
              <w:top w:val="single" w:sz="12" w:space="0" w:color="auto"/>
              <w:left w:val="single" w:sz="18" w:space="0" w:color="auto"/>
              <w:right w:val="single" w:sz="18" w:space="0" w:color="auto"/>
            </w:tcBorders>
            <w:shd w:val="clear" w:color="auto" w:fill="auto"/>
          </w:tcPr>
          <w:p w14:paraId="5ED9CA66" w14:textId="77777777" w:rsidR="000E1615" w:rsidRPr="00AF2B8F" w:rsidRDefault="000E1615" w:rsidP="00F06F64">
            <w:pPr>
              <w:pStyle w:val="Normal1"/>
              <w:rPr>
                <w:rFonts w:ascii="Times New Roman" w:hAnsi="Times New Roman" w:cs="Times New Roman"/>
                <w:b/>
                <w:sz w:val="20"/>
                <w:szCs w:val="20"/>
              </w:rPr>
            </w:pPr>
          </w:p>
        </w:tc>
        <w:tc>
          <w:tcPr>
            <w:tcW w:w="3689" w:type="dxa"/>
            <w:gridSpan w:val="2"/>
            <w:tcBorders>
              <w:top w:val="single" w:sz="12" w:space="0" w:color="auto"/>
              <w:left w:val="single" w:sz="18" w:space="0" w:color="auto"/>
              <w:right w:val="single" w:sz="18" w:space="0" w:color="auto"/>
            </w:tcBorders>
            <w:shd w:val="clear" w:color="auto" w:fill="auto"/>
          </w:tcPr>
          <w:p w14:paraId="643690CE" w14:textId="77777777" w:rsidR="000E1615" w:rsidRPr="00AF2B8F" w:rsidRDefault="000E1615" w:rsidP="00F06F64">
            <w:pPr>
              <w:pStyle w:val="Normal1"/>
              <w:rPr>
                <w:rFonts w:ascii="Times New Roman" w:hAnsi="Times New Roman" w:cs="Times New Roman"/>
                <w:b/>
                <w:sz w:val="20"/>
                <w:szCs w:val="20"/>
              </w:rPr>
            </w:pPr>
            <w:r>
              <w:rPr>
                <w:rFonts w:ascii="Times New Roman" w:hAnsi="Times New Roman" w:cs="Times New Roman"/>
                <w:b/>
                <w:sz w:val="20"/>
                <w:szCs w:val="20"/>
              </w:rPr>
              <w:t>Technology for the 21</w:t>
            </w:r>
            <w:r w:rsidRPr="004908A3">
              <w:rPr>
                <w:rFonts w:ascii="Times New Roman" w:hAnsi="Times New Roman" w:cs="Times New Roman"/>
                <w:b/>
                <w:sz w:val="20"/>
                <w:szCs w:val="20"/>
                <w:vertAlign w:val="superscript"/>
              </w:rPr>
              <w:t>st</w:t>
            </w:r>
            <w:r>
              <w:rPr>
                <w:rFonts w:ascii="Times New Roman" w:hAnsi="Times New Roman" w:cs="Times New Roman"/>
                <w:b/>
                <w:sz w:val="20"/>
                <w:szCs w:val="20"/>
              </w:rPr>
              <w:t xml:space="preserve"> Century Learner</w:t>
            </w:r>
          </w:p>
        </w:tc>
        <w:tc>
          <w:tcPr>
            <w:tcW w:w="10188" w:type="dxa"/>
            <w:gridSpan w:val="5"/>
            <w:tcBorders>
              <w:top w:val="single" w:sz="12" w:space="0" w:color="auto"/>
              <w:left w:val="single" w:sz="18" w:space="0" w:color="auto"/>
              <w:right w:val="single" w:sz="18" w:space="0" w:color="auto"/>
            </w:tcBorders>
            <w:shd w:val="clear" w:color="auto" w:fill="auto"/>
          </w:tcPr>
          <w:p w14:paraId="1C5E224E" w14:textId="77777777" w:rsidR="000E1615" w:rsidRPr="00AF2B8F" w:rsidRDefault="000E1615" w:rsidP="00F06F64">
            <w:pPr>
              <w:pStyle w:val="Normal1"/>
              <w:rPr>
                <w:rFonts w:ascii="Times New Roman" w:hAnsi="Times New Roman" w:cs="Times New Roman"/>
                <w:b/>
                <w:sz w:val="20"/>
                <w:szCs w:val="20"/>
              </w:rPr>
            </w:pPr>
            <w:r>
              <w:rPr>
                <w:rFonts w:ascii="Times New Roman" w:hAnsi="Times New Roman" w:cs="Times New Roman"/>
                <w:b/>
                <w:sz w:val="20"/>
                <w:szCs w:val="20"/>
              </w:rPr>
              <w:t>Career Ready Practices</w:t>
            </w:r>
          </w:p>
        </w:tc>
      </w:tr>
      <w:tr w:rsidR="000E1615" w:rsidRPr="00C17EEC" w14:paraId="09BA4C67" w14:textId="77777777" w:rsidTr="00F06F64">
        <w:trPr>
          <w:trHeight w:val="308"/>
        </w:trPr>
        <w:tc>
          <w:tcPr>
            <w:tcW w:w="883" w:type="dxa"/>
            <w:tcBorders>
              <w:top w:val="single" w:sz="12" w:space="0" w:color="auto"/>
              <w:left w:val="single" w:sz="18" w:space="0" w:color="auto"/>
              <w:right w:val="single" w:sz="18" w:space="0" w:color="auto"/>
            </w:tcBorders>
            <w:shd w:val="clear" w:color="auto" w:fill="auto"/>
          </w:tcPr>
          <w:p w14:paraId="34358C50" w14:textId="77777777" w:rsidR="000E1615" w:rsidRPr="00E84ACB" w:rsidRDefault="000E1615" w:rsidP="00F06F64">
            <w:pPr>
              <w:pStyle w:val="Normal1"/>
              <w:rPr>
                <w:rFonts w:ascii="Times New Roman" w:hAnsi="Times New Roman" w:cs="Times New Roman"/>
                <w:sz w:val="20"/>
                <w:szCs w:val="20"/>
              </w:rPr>
            </w:pPr>
          </w:p>
        </w:tc>
        <w:tc>
          <w:tcPr>
            <w:tcW w:w="3689" w:type="dxa"/>
            <w:gridSpan w:val="2"/>
            <w:tcBorders>
              <w:top w:val="single" w:sz="12" w:space="0" w:color="auto"/>
              <w:left w:val="single" w:sz="18" w:space="0" w:color="auto"/>
              <w:right w:val="single" w:sz="18" w:space="0" w:color="auto"/>
            </w:tcBorders>
            <w:shd w:val="clear" w:color="auto" w:fill="auto"/>
          </w:tcPr>
          <w:p w14:paraId="0554B454" w14:textId="77777777" w:rsidR="000E1615" w:rsidRPr="00406DFC" w:rsidRDefault="000E1615" w:rsidP="000E1615">
            <w:pPr>
              <w:pStyle w:val="Normal1"/>
              <w:numPr>
                <w:ilvl w:val="0"/>
                <w:numId w:val="26"/>
              </w:numPr>
              <w:rPr>
                <w:rFonts w:ascii="Times New Roman" w:hAnsi="Times New Roman" w:cs="Times New Roman"/>
                <w:sz w:val="20"/>
                <w:szCs w:val="20"/>
              </w:rPr>
            </w:pPr>
            <w:r w:rsidRPr="00406DFC">
              <w:rPr>
                <w:rFonts w:ascii="Times New Roman" w:hAnsi="Times New Roman" w:cs="Times New Roman"/>
                <w:sz w:val="20"/>
                <w:szCs w:val="20"/>
              </w:rPr>
              <w:t>Slideshows showcasing relevant artwork and artists</w:t>
            </w:r>
          </w:p>
          <w:p w14:paraId="1D96B723" w14:textId="77777777" w:rsidR="000E1615" w:rsidRPr="00406DFC" w:rsidRDefault="000E1615" w:rsidP="000E1615">
            <w:pPr>
              <w:pStyle w:val="Normal1"/>
              <w:numPr>
                <w:ilvl w:val="0"/>
                <w:numId w:val="26"/>
              </w:numPr>
              <w:rPr>
                <w:rFonts w:ascii="Times New Roman" w:hAnsi="Times New Roman" w:cs="Times New Roman"/>
                <w:sz w:val="20"/>
                <w:szCs w:val="20"/>
              </w:rPr>
            </w:pPr>
            <w:r w:rsidRPr="00406DFC">
              <w:rPr>
                <w:rFonts w:ascii="Times New Roman" w:hAnsi="Times New Roman" w:cs="Times New Roman"/>
                <w:sz w:val="20"/>
                <w:szCs w:val="20"/>
              </w:rPr>
              <w:t xml:space="preserve">Video of relevant artwork, artists’ biographies, cultures, etc. </w:t>
            </w:r>
          </w:p>
          <w:p w14:paraId="39FC6B2B" w14:textId="77777777" w:rsidR="000E1615" w:rsidRPr="00406DFC" w:rsidRDefault="000E1615" w:rsidP="00F06F64">
            <w:pPr>
              <w:pStyle w:val="Normal1"/>
              <w:rPr>
                <w:rFonts w:ascii="Times New Roman" w:hAnsi="Times New Roman" w:cs="Times New Roman"/>
                <w:sz w:val="20"/>
                <w:szCs w:val="20"/>
              </w:rPr>
            </w:pPr>
          </w:p>
        </w:tc>
        <w:tc>
          <w:tcPr>
            <w:tcW w:w="10188" w:type="dxa"/>
            <w:gridSpan w:val="5"/>
            <w:tcBorders>
              <w:top w:val="single" w:sz="12" w:space="0" w:color="auto"/>
              <w:left w:val="single" w:sz="18" w:space="0" w:color="auto"/>
              <w:right w:val="single" w:sz="18" w:space="0" w:color="auto"/>
            </w:tcBorders>
            <w:shd w:val="clear" w:color="auto" w:fill="auto"/>
          </w:tcPr>
          <w:p w14:paraId="277D1647" w14:textId="77777777" w:rsidR="002172C9" w:rsidRPr="002172C9" w:rsidRDefault="002172C9" w:rsidP="002172C9">
            <w:pPr>
              <w:spacing w:after="0" w:line="240" w:lineRule="auto"/>
              <w:rPr>
                <w:rFonts w:ascii="Times New Roman" w:eastAsia="Times New Roman" w:hAnsi="Times New Roman"/>
                <w:bCs/>
                <w:sz w:val="20"/>
                <w:szCs w:val="20"/>
              </w:rPr>
            </w:pPr>
            <w:r w:rsidRPr="002172C9">
              <w:rPr>
                <w:rFonts w:ascii="Times New Roman" w:eastAsia="Times New Roman" w:hAnsi="Times New Roman"/>
                <w:bCs/>
                <w:sz w:val="20"/>
                <w:szCs w:val="20"/>
              </w:rPr>
              <w:t>CRP1. Act as a responsible and contributing citizen and employee</w:t>
            </w:r>
          </w:p>
          <w:p w14:paraId="04CC6515" w14:textId="77777777" w:rsidR="002172C9" w:rsidRPr="002172C9" w:rsidRDefault="002172C9" w:rsidP="002172C9">
            <w:pPr>
              <w:spacing w:after="0" w:line="240" w:lineRule="auto"/>
              <w:rPr>
                <w:rFonts w:ascii="Times New Roman" w:eastAsia="Times New Roman" w:hAnsi="Times New Roman"/>
                <w:bCs/>
                <w:sz w:val="20"/>
                <w:szCs w:val="20"/>
              </w:rPr>
            </w:pPr>
            <w:r w:rsidRPr="002172C9">
              <w:rPr>
                <w:rFonts w:ascii="Times New Roman" w:eastAsia="Times New Roman" w:hAnsi="Times New Roman"/>
                <w:bCs/>
                <w:sz w:val="20"/>
                <w:szCs w:val="20"/>
              </w:rPr>
              <w:t>CRP2. Apply appropriate academic and technical skills</w:t>
            </w:r>
          </w:p>
          <w:p w14:paraId="304E8E74" w14:textId="77777777" w:rsidR="002172C9" w:rsidRPr="002172C9" w:rsidRDefault="002172C9" w:rsidP="002172C9">
            <w:pPr>
              <w:spacing w:after="0" w:line="240" w:lineRule="auto"/>
              <w:rPr>
                <w:rFonts w:ascii="Times New Roman" w:eastAsia="Times New Roman" w:hAnsi="Times New Roman"/>
                <w:bCs/>
                <w:sz w:val="20"/>
                <w:szCs w:val="20"/>
              </w:rPr>
            </w:pPr>
            <w:r w:rsidRPr="002172C9">
              <w:rPr>
                <w:rFonts w:ascii="Times New Roman" w:eastAsia="Times New Roman" w:hAnsi="Times New Roman"/>
                <w:bCs/>
                <w:sz w:val="20"/>
                <w:szCs w:val="20"/>
              </w:rPr>
              <w:t>CRP3. Attend to personal health and financial well being</w:t>
            </w:r>
          </w:p>
          <w:p w14:paraId="50BBB7FB" w14:textId="77777777" w:rsidR="002172C9" w:rsidRPr="002172C9" w:rsidRDefault="002172C9" w:rsidP="002172C9">
            <w:pPr>
              <w:spacing w:after="0" w:line="240" w:lineRule="auto"/>
              <w:rPr>
                <w:rFonts w:ascii="Times New Roman" w:eastAsia="Times New Roman" w:hAnsi="Times New Roman"/>
                <w:bCs/>
                <w:sz w:val="20"/>
                <w:szCs w:val="20"/>
              </w:rPr>
            </w:pPr>
            <w:r w:rsidRPr="002172C9">
              <w:rPr>
                <w:rFonts w:ascii="Times New Roman" w:eastAsia="Times New Roman" w:hAnsi="Times New Roman"/>
                <w:bCs/>
                <w:sz w:val="20"/>
                <w:szCs w:val="20"/>
              </w:rPr>
              <w:t>CRP4. Communicate clearly and effectively with reason</w:t>
            </w:r>
          </w:p>
          <w:p w14:paraId="4C8DE8BB" w14:textId="77777777" w:rsidR="002172C9" w:rsidRPr="002172C9" w:rsidRDefault="002172C9" w:rsidP="002172C9">
            <w:pPr>
              <w:spacing w:after="0" w:line="240" w:lineRule="auto"/>
              <w:rPr>
                <w:rFonts w:ascii="Times New Roman" w:eastAsia="Times New Roman" w:hAnsi="Times New Roman"/>
                <w:bCs/>
                <w:sz w:val="20"/>
                <w:szCs w:val="20"/>
              </w:rPr>
            </w:pPr>
            <w:r w:rsidRPr="002172C9">
              <w:rPr>
                <w:rFonts w:ascii="Times New Roman" w:eastAsia="Times New Roman" w:hAnsi="Times New Roman"/>
                <w:bCs/>
                <w:sz w:val="20"/>
                <w:szCs w:val="20"/>
              </w:rPr>
              <w:t>CRP5. Consider the environmental, social and economic impacts of decisions</w:t>
            </w:r>
          </w:p>
          <w:p w14:paraId="7B2631E2" w14:textId="77777777" w:rsidR="002172C9" w:rsidRPr="002172C9" w:rsidRDefault="002172C9" w:rsidP="002172C9">
            <w:pPr>
              <w:spacing w:after="0" w:line="240" w:lineRule="auto"/>
              <w:rPr>
                <w:rFonts w:ascii="Times New Roman" w:eastAsia="Times New Roman" w:hAnsi="Times New Roman"/>
                <w:bCs/>
                <w:sz w:val="20"/>
                <w:szCs w:val="20"/>
              </w:rPr>
            </w:pPr>
            <w:r w:rsidRPr="002172C9">
              <w:rPr>
                <w:rFonts w:ascii="Times New Roman" w:eastAsia="Times New Roman" w:hAnsi="Times New Roman"/>
                <w:bCs/>
                <w:sz w:val="20"/>
                <w:szCs w:val="20"/>
              </w:rPr>
              <w:t>CRP6. Demonstrate creativity and innovation</w:t>
            </w:r>
          </w:p>
          <w:p w14:paraId="0354B726" w14:textId="77777777" w:rsidR="002172C9" w:rsidRPr="002172C9" w:rsidRDefault="002172C9" w:rsidP="002172C9">
            <w:pPr>
              <w:spacing w:after="0" w:line="240" w:lineRule="auto"/>
              <w:rPr>
                <w:rFonts w:ascii="Times New Roman" w:eastAsia="Times New Roman" w:hAnsi="Times New Roman"/>
                <w:bCs/>
                <w:sz w:val="20"/>
                <w:szCs w:val="20"/>
              </w:rPr>
            </w:pPr>
            <w:r w:rsidRPr="002172C9">
              <w:rPr>
                <w:rFonts w:ascii="Times New Roman" w:eastAsia="Times New Roman" w:hAnsi="Times New Roman"/>
                <w:bCs/>
                <w:sz w:val="20"/>
                <w:szCs w:val="20"/>
              </w:rPr>
              <w:t>CRP7. Employ vail and reliable research strategies</w:t>
            </w:r>
          </w:p>
          <w:p w14:paraId="6402CCA6" w14:textId="77777777" w:rsidR="002172C9" w:rsidRPr="002172C9" w:rsidRDefault="002172C9" w:rsidP="002172C9">
            <w:pPr>
              <w:spacing w:after="0" w:line="240" w:lineRule="auto"/>
              <w:rPr>
                <w:rFonts w:ascii="Times New Roman" w:eastAsia="Times New Roman" w:hAnsi="Times New Roman"/>
                <w:bCs/>
                <w:sz w:val="20"/>
                <w:szCs w:val="20"/>
              </w:rPr>
            </w:pPr>
            <w:r w:rsidRPr="002172C9">
              <w:rPr>
                <w:rFonts w:ascii="Times New Roman" w:eastAsia="Times New Roman" w:hAnsi="Times New Roman"/>
                <w:bCs/>
                <w:sz w:val="20"/>
                <w:szCs w:val="20"/>
              </w:rPr>
              <w:t xml:space="preserve">CRP8. Utilize critical thinking to make sense of problems and preserve in solving </w:t>
            </w:r>
          </w:p>
          <w:p w14:paraId="5A71DDB6" w14:textId="77777777" w:rsidR="002172C9" w:rsidRPr="002172C9" w:rsidRDefault="002172C9" w:rsidP="002172C9">
            <w:pPr>
              <w:spacing w:after="0" w:line="240" w:lineRule="auto"/>
              <w:rPr>
                <w:rFonts w:ascii="Times New Roman" w:eastAsia="Times New Roman" w:hAnsi="Times New Roman"/>
                <w:bCs/>
                <w:sz w:val="20"/>
                <w:szCs w:val="20"/>
              </w:rPr>
            </w:pPr>
            <w:r w:rsidRPr="002172C9">
              <w:rPr>
                <w:rFonts w:ascii="Times New Roman" w:eastAsia="Times New Roman" w:hAnsi="Times New Roman"/>
                <w:bCs/>
                <w:sz w:val="20"/>
                <w:szCs w:val="20"/>
              </w:rPr>
              <w:t xml:space="preserve">            them.</w:t>
            </w:r>
          </w:p>
          <w:p w14:paraId="5D53850E" w14:textId="77777777" w:rsidR="002172C9" w:rsidRPr="002172C9" w:rsidRDefault="002172C9" w:rsidP="002172C9">
            <w:pPr>
              <w:spacing w:after="0" w:line="240" w:lineRule="auto"/>
              <w:rPr>
                <w:rFonts w:ascii="Times New Roman" w:eastAsia="Times New Roman" w:hAnsi="Times New Roman"/>
                <w:bCs/>
                <w:sz w:val="20"/>
                <w:szCs w:val="20"/>
              </w:rPr>
            </w:pPr>
            <w:r w:rsidRPr="002172C9">
              <w:rPr>
                <w:rFonts w:ascii="Times New Roman" w:eastAsia="Times New Roman" w:hAnsi="Times New Roman"/>
                <w:bCs/>
                <w:sz w:val="20"/>
                <w:szCs w:val="20"/>
              </w:rPr>
              <w:t>CRP9. Model Integrity, ethical leadership and effective management.</w:t>
            </w:r>
          </w:p>
          <w:p w14:paraId="6824402D" w14:textId="77777777" w:rsidR="002172C9" w:rsidRPr="002172C9" w:rsidRDefault="002172C9" w:rsidP="002172C9">
            <w:pPr>
              <w:spacing w:after="0" w:line="240" w:lineRule="auto"/>
              <w:rPr>
                <w:rFonts w:ascii="Times New Roman" w:eastAsia="Times New Roman" w:hAnsi="Times New Roman"/>
                <w:bCs/>
                <w:sz w:val="20"/>
                <w:szCs w:val="20"/>
              </w:rPr>
            </w:pPr>
            <w:r w:rsidRPr="002172C9">
              <w:rPr>
                <w:rFonts w:ascii="Times New Roman" w:eastAsia="Times New Roman" w:hAnsi="Times New Roman"/>
                <w:bCs/>
                <w:sz w:val="20"/>
                <w:szCs w:val="20"/>
              </w:rPr>
              <w:t>CRP10. Plan education and career paths aligned to personal goals.</w:t>
            </w:r>
          </w:p>
          <w:p w14:paraId="51BEF33C" w14:textId="77777777" w:rsidR="002172C9" w:rsidRPr="002172C9" w:rsidRDefault="002172C9" w:rsidP="002172C9">
            <w:pPr>
              <w:spacing w:after="0" w:line="240" w:lineRule="auto"/>
              <w:rPr>
                <w:rFonts w:ascii="Times New Roman" w:eastAsia="Times New Roman" w:hAnsi="Times New Roman"/>
                <w:bCs/>
                <w:sz w:val="20"/>
                <w:szCs w:val="20"/>
              </w:rPr>
            </w:pPr>
            <w:r w:rsidRPr="002172C9">
              <w:rPr>
                <w:rFonts w:ascii="Times New Roman" w:eastAsia="Times New Roman" w:hAnsi="Times New Roman"/>
                <w:bCs/>
                <w:sz w:val="20"/>
                <w:szCs w:val="20"/>
              </w:rPr>
              <w:t>CRP11. Use technology to enhance productivity.</w:t>
            </w:r>
          </w:p>
          <w:p w14:paraId="25862C6D" w14:textId="77777777" w:rsidR="002172C9" w:rsidRPr="002172C9" w:rsidRDefault="002172C9" w:rsidP="002172C9">
            <w:pPr>
              <w:spacing w:after="0" w:line="240" w:lineRule="auto"/>
              <w:rPr>
                <w:rFonts w:ascii="Times New Roman" w:eastAsia="Times New Roman" w:hAnsi="Times New Roman"/>
                <w:bCs/>
                <w:sz w:val="20"/>
                <w:szCs w:val="20"/>
              </w:rPr>
            </w:pPr>
            <w:r w:rsidRPr="002172C9">
              <w:rPr>
                <w:rFonts w:ascii="Times New Roman" w:eastAsia="Times New Roman" w:hAnsi="Times New Roman"/>
                <w:bCs/>
                <w:sz w:val="20"/>
                <w:szCs w:val="20"/>
              </w:rPr>
              <w:t>CRP12. Work productively in teams while using global competence.</w:t>
            </w:r>
          </w:p>
          <w:p w14:paraId="26905284" w14:textId="77777777" w:rsidR="000E1615" w:rsidRPr="002172C9" w:rsidRDefault="000E1615" w:rsidP="00F06F64">
            <w:pPr>
              <w:spacing w:after="0" w:line="240" w:lineRule="auto"/>
              <w:rPr>
                <w:rFonts w:ascii="Times New Roman" w:eastAsia="Times New Roman" w:hAnsi="Times New Roman"/>
                <w:bCs/>
                <w:sz w:val="20"/>
                <w:szCs w:val="20"/>
              </w:rPr>
            </w:pPr>
          </w:p>
        </w:tc>
      </w:tr>
    </w:tbl>
    <w:p w14:paraId="4B11B29B" w14:textId="77777777" w:rsidR="000E1615" w:rsidRDefault="000E1615" w:rsidP="000E1615"/>
    <w:tbl>
      <w:tblPr>
        <w:tblpPr w:leftFromText="180" w:rightFromText="180" w:vertAnchor="text" w:horzAnchor="margin" w:tblpXSpec="center" w:tblpY="-1439"/>
        <w:tblW w:w="14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83"/>
        <w:gridCol w:w="2699"/>
        <w:gridCol w:w="990"/>
        <w:gridCol w:w="2811"/>
        <w:gridCol w:w="105"/>
        <w:gridCol w:w="3583"/>
        <w:gridCol w:w="246"/>
        <w:gridCol w:w="3443"/>
      </w:tblGrid>
      <w:tr w:rsidR="00AD19E1" w:rsidRPr="00035A0E" w14:paraId="255AF7C2" w14:textId="77777777" w:rsidTr="00F06F64">
        <w:tc>
          <w:tcPr>
            <w:tcW w:w="14760" w:type="dxa"/>
            <w:gridSpan w:val="8"/>
            <w:tcBorders>
              <w:top w:val="single" w:sz="18" w:space="0" w:color="auto"/>
              <w:left w:val="single" w:sz="18" w:space="0" w:color="auto"/>
              <w:bottom w:val="single" w:sz="18" w:space="0" w:color="auto"/>
              <w:right w:val="single" w:sz="18" w:space="0" w:color="auto"/>
            </w:tcBorders>
            <w:shd w:val="clear" w:color="auto" w:fill="ACB9CA" w:themeFill="text2" w:themeFillTint="66"/>
          </w:tcPr>
          <w:p w14:paraId="329F53B4" w14:textId="0B25CBF9" w:rsidR="00AD19E1" w:rsidRPr="00035A0E" w:rsidRDefault="00AD19E1" w:rsidP="00F06F64">
            <w:pPr>
              <w:pStyle w:val="Normal1"/>
              <w:jc w:val="center"/>
              <w:rPr>
                <w:rFonts w:ascii="Times New Roman" w:hAnsi="Times New Roman" w:cs="Times New Roman"/>
                <w:b/>
                <w:sz w:val="20"/>
                <w:szCs w:val="20"/>
              </w:rPr>
            </w:pPr>
            <w:r>
              <w:rPr>
                <w:rFonts w:ascii="Times New Roman" w:hAnsi="Times New Roman" w:cs="Times New Roman"/>
                <w:b/>
                <w:sz w:val="20"/>
                <w:szCs w:val="20"/>
              </w:rPr>
              <w:lastRenderedPageBreak/>
              <w:t xml:space="preserve">Grades 1-3 Module </w:t>
            </w:r>
            <w:r>
              <w:rPr>
                <w:rFonts w:ascii="Times New Roman" w:hAnsi="Times New Roman" w:cs="Times New Roman"/>
                <w:b/>
                <w:sz w:val="20"/>
                <w:szCs w:val="20"/>
              </w:rPr>
              <w:t>4</w:t>
            </w:r>
            <w:r>
              <w:rPr>
                <w:rFonts w:ascii="Times New Roman" w:hAnsi="Times New Roman" w:cs="Times New Roman"/>
                <w:b/>
                <w:sz w:val="20"/>
                <w:szCs w:val="20"/>
              </w:rPr>
              <w:t xml:space="preserve">: Art </w:t>
            </w:r>
            <w:r>
              <w:rPr>
                <w:rFonts w:ascii="Times New Roman" w:hAnsi="Times New Roman" w:cs="Times New Roman"/>
                <w:b/>
                <w:sz w:val="20"/>
                <w:szCs w:val="20"/>
              </w:rPr>
              <w:t>Around the World</w:t>
            </w:r>
            <w:r>
              <w:rPr>
                <w:rFonts w:ascii="Times New Roman" w:hAnsi="Times New Roman" w:cs="Times New Roman"/>
                <w:b/>
                <w:sz w:val="20"/>
                <w:szCs w:val="20"/>
              </w:rPr>
              <w:t xml:space="preserve">                Topic: </w:t>
            </w:r>
            <w:r>
              <w:rPr>
                <w:rFonts w:ascii="Times New Roman" w:hAnsi="Times New Roman" w:cs="Times New Roman"/>
                <w:bCs/>
                <w:sz w:val="20"/>
                <w:szCs w:val="20"/>
              </w:rPr>
              <w:t>World Cultures</w:t>
            </w:r>
            <w:r>
              <w:rPr>
                <w:rFonts w:ascii="Times New Roman" w:hAnsi="Times New Roman" w:cs="Times New Roman"/>
                <w:b/>
                <w:sz w:val="20"/>
                <w:szCs w:val="20"/>
              </w:rPr>
              <w:t xml:space="preserve">            Timeline: </w:t>
            </w:r>
            <w:r>
              <w:rPr>
                <w:rFonts w:ascii="Times New Roman" w:hAnsi="Times New Roman" w:cs="Times New Roman"/>
                <w:bCs/>
                <w:sz w:val="20"/>
                <w:szCs w:val="20"/>
              </w:rPr>
              <w:t>Approximately 8 weeks</w:t>
            </w:r>
          </w:p>
        </w:tc>
      </w:tr>
      <w:tr w:rsidR="00AD19E1" w:rsidRPr="00C17EEC" w14:paraId="3A3CE010" w14:textId="77777777" w:rsidTr="00F06F64">
        <w:trPr>
          <w:trHeight w:val="60"/>
        </w:trPr>
        <w:tc>
          <w:tcPr>
            <w:tcW w:w="7488" w:type="dxa"/>
            <w:gridSpan w:val="5"/>
            <w:tcBorders>
              <w:top w:val="single" w:sz="18" w:space="0" w:color="auto"/>
              <w:left w:val="single" w:sz="18" w:space="0" w:color="auto"/>
              <w:bottom w:val="single" w:sz="18" w:space="0" w:color="auto"/>
              <w:right w:val="single" w:sz="18" w:space="0" w:color="auto"/>
            </w:tcBorders>
            <w:shd w:val="clear" w:color="auto" w:fill="C6D9F1"/>
          </w:tcPr>
          <w:p w14:paraId="2DDF9F60" w14:textId="77777777" w:rsidR="00AD19E1" w:rsidRPr="00C17EEC" w:rsidRDefault="00AD19E1" w:rsidP="00F06F64">
            <w:pPr>
              <w:pStyle w:val="Normal1"/>
              <w:jc w:val="center"/>
              <w:rPr>
                <w:rFonts w:ascii="Times New Roman" w:hAnsi="Times New Roman" w:cs="Times New Roman"/>
                <w:sz w:val="20"/>
                <w:szCs w:val="20"/>
              </w:rPr>
            </w:pPr>
            <w:r>
              <w:rPr>
                <w:rFonts w:ascii="Times New Roman" w:hAnsi="Times New Roman" w:cs="Times New Roman"/>
                <w:b/>
                <w:sz w:val="20"/>
                <w:szCs w:val="20"/>
              </w:rPr>
              <w:t>Enduring Understandings/Skill Focus/Essential Questions</w:t>
            </w:r>
          </w:p>
        </w:tc>
        <w:tc>
          <w:tcPr>
            <w:tcW w:w="7272" w:type="dxa"/>
            <w:gridSpan w:val="3"/>
            <w:tcBorders>
              <w:top w:val="single" w:sz="18" w:space="0" w:color="auto"/>
              <w:left w:val="single" w:sz="18" w:space="0" w:color="auto"/>
              <w:bottom w:val="single" w:sz="18" w:space="0" w:color="auto"/>
              <w:right w:val="single" w:sz="18" w:space="0" w:color="auto"/>
            </w:tcBorders>
            <w:shd w:val="clear" w:color="auto" w:fill="C6D9F1"/>
          </w:tcPr>
          <w:p w14:paraId="76F1EDCE" w14:textId="77777777" w:rsidR="00AD19E1" w:rsidRPr="00C17EEC" w:rsidRDefault="00AD19E1" w:rsidP="00F06F64">
            <w:pPr>
              <w:pStyle w:val="Normal1"/>
              <w:jc w:val="center"/>
              <w:rPr>
                <w:rFonts w:ascii="Times New Roman" w:hAnsi="Times New Roman" w:cs="Times New Roman"/>
                <w:sz w:val="20"/>
                <w:szCs w:val="20"/>
              </w:rPr>
            </w:pPr>
            <w:r w:rsidRPr="00C17EEC">
              <w:rPr>
                <w:rFonts w:ascii="Times New Roman" w:hAnsi="Times New Roman" w:cs="Times New Roman"/>
                <w:b/>
                <w:sz w:val="20"/>
                <w:szCs w:val="20"/>
              </w:rPr>
              <w:t>Assessment Plan</w:t>
            </w:r>
          </w:p>
        </w:tc>
      </w:tr>
      <w:tr w:rsidR="00AD19E1" w:rsidRPr="00230162" w14:paraId="1F3BE017" w14:textId="77777777" w:rsidTr="00F06F64">
        <w:trPr>
          <w:trHeight w:val="60"/>
        </w:trPr>
        <w:tc>
          <w:tcPr>
            <w:tcW w:w="7488" w:type="dxa"/>
            <w:gridSpan w:val="5"/>
            <w:tcBorders>
              <w:top w:val="single" w:sz="18" w:space="0" w:color="auto"/>
              <w:left w:val="single" w:sz="18" w:space="0" w:color="auto"/>
              <w:bottom w:val="single" w:sz="18" w:space="0" w:color="auto"/>
              <w:right w:val="single" w:sz="18" w:space="0" w:color="auto"/>
            </w:tcBorders>
            <w:shd w:val="clear" w:color="auto" w:fill="auto"/>
          </w:tcPr>
          <w:p w14:paraId="4C6C92C3" w14:textId="36C4CD27" w:rsidR="00AD19E1" w:rsidRPr="00F87CEF" w:rsidRDefault="00AD19E1" w:rsidP="00F06F64">
            <w:pPr>
              <w:pStyle w:val="Normal1"/>
              <w:spacing w:after="0" w:line="240" w:lineRule="auto"/>
              <w:rPr>
                <w:rFonts w:ascii="Times New Roman" w:hAnsi="Times New Roman" w:cs="Times New Roman"/>
              </w:rPr>
            </w:pPr>
            <w:r w:rsidRPr="00F87CEF">
              <w:rPr>
                <w:rFonts w:ascii="Times New Roman" w:hAnsi="Times New Roman" w:cs="Times New Roman"/>
              </w:rPr>
              <w:t xml:space="preserve">In this module, students will </w:t>
            </w:r>
            <w:r>
              <w:rPr>
                <w:rFonts w:ascii="Times New Roman" w:hAnsi="Times New Roman" w:cs="Times New Roman"/>
              </w:rPr>
              <w:t xml:space="preserve">focus on the art of different cultures and societies throughout time and learn how art is a reflection of its environment and can be used to shape a community. </w:t>
            </w:r>
            <w:r>
              <w:rPr>
                <w:rFonts w:ascii="Times New Roman" w:hAnsi="Times New Roman" w:cs="Times New Roman"/>
              </w:rPr>
              <w:t xml:space="preserve">This Unit will have a specific focus on why/how art looks different and can mean different things around the world. </w:t>
            </w:r>
          </w:p>
          <w:p w14:paraId="7C473195" w14:textId="77777777" w:rsidR="00AD19E1" w:rsidRDefault="00AD19E1" w:rsidP="00F06F64">
            <w:pPr>
              <w:pStyle w:val="Normal1"/>
              <w:spacing w:after="0" w:line="240" w:lineRule="auto"/>
              <w:rPr>
                <w:rFonts w:ascii="Times New Roman" w:hAnsi="Times New Roman" w:cs="Times New Roman"/>
                <w:sz w:val="20"/>
                <w:szCs w:val="20"/>
              </w:rPr>
            </w:pPr>
          </w:p>
          <w:p w14:paraId="52460CCD" w14:textId="77777777" w:rsidR="00AD19E1" w:rsidRPr="00CE0D34" w:rsidRDefault="00AD19E1" w:rsidP="00F06F64">
            <w:pPr>
              <w:pStyle w:val="Normal1"/>
              <w:spacing w:after="0" w:line="240" w:lineRule="auto"/>
              <w:rPr>
                <w:rFonts w:ascii="Times New Roman" w:hAnsi="Times New Roman" w:cs="Times New Roman"/>
                <w:b/>
                <w:bCs/>
                <w:sz w:val="20"/>
                <w:szCs w:val="20"/>
              </w:rPr>
            </w:pPr>
            <w:r w:rsidRPr="00CE0D34">
              <w:rPr>
                <w:rFonts w:ascii="Times New Roman" w:hAnsi="Times New Roman" w:cs="Times New Roman"/>
                <w:b/>
                <w:bCs/>
                <w:sz w:val="20"/>
                <w:szCs w:val="20"/>
              </w:rPr>
              <w:t>Students will consider the following question</w:t>
            </w:r>
            <w:r>
              <w:rPr>
                <w:rFonts w:ascii="Times New Roman" w:hAnsi="Times New Roman" w:cs="Times New Roman"/>
                <w:b/>
                <w:bCs/>
                <w:sz w:val="20"/>
                <w:szCs w:val="20"/>
              </w:rPr>
              <w:t>s</w:t>
            </w:r>
            <w:r w:rsidRPr="00CE0D34">
              <w:rPr>
                <w:rFonts w:ascii="Times New Roman" w:hAnsi="Times New Roman" w:cs="Times New Roman"/>
                <w:b/>
                <w:bCs/>
                <w:sz w:val="20"/>
                <w:szCs w:val="20"/>
              </w:rPr>
              <w:t>:</w:t>
            </w:r>
          </w:p>
          <w:p w14:paraId="6465EF0F" w14:textId="77777777" w:rsidR="00AD19E1" w:rsidRDefault="00AD19E1" w:rsidP="00F06F64">
            <w:pPr>
              <w:pStyle w:val="Normal1"/>
              <w:spacing w:after="0"/>
              <w:rPr>
                <w:rFonts w:ascii="Times New Roman" w:hAnsi="Times New Roman" w:cs="Times New Roman"/>
                <w:sz w:val="20"/>
                <w:szCs w:val="20"/>
              </w:rPr>
            </w:pPr>
          </w:p>
          <w:p w14:paraId="34B9BBAE" w14:textId="77777777" w:rsidR="001A5DED" w:rsidRPr="001A5DED" w:rsidRDefault="001A5DED" w:rsidP="001A5DED">
            <w:pPr>
              <w:numPr>
                <w:ilvl w:val="0"/>
                <w:numId w:val="38"/>
              </w:numPr>
              <w:spacing w:after="0" w:line="240" w:lineRule="auto"/>
              <w:rPr>
                <w:rFonts w:ascii="Times New Roman" w:hAnsi="Times New Roman"/>
                <w:sz w:val="20"/>
                <w:szCs w:val="20"/>
              </w:rPr>
            </w:pPr>
            <w:r w:rsidRPr="001A5DED">
              <w:rPr>
                <w:rFonts w:ascii="Times New Roman" w:hAnsi="Times New Roman"/>
                <w:sz w:val="20"/>
                <w:szCs w:val="20"/>
              </w:rPr>
              <w:t>Why is art a language everyone can understand?</w:t>
            </w:r>
          </w:p>
          <w:p w14:paraId="57FA71CD" w14:textId="77777777" w:rsidR="001A5DED" w:rsidRDefault="001A5DED" w:rsidP="001A5DED">
            <w:pPr>
              <w:numPr>
                <w:ilvl w:val="0"/>
                <w:numId w:val="38"/>
              </w:numPr>
              <w:spacing w:after="0" w:line="240" w:lineRule="auto"/>
              <w:rPr>
                <w:rFonts w:ascii="Times New Roman" w:hAnsi="Times New Roman"/>
                <w:sz w:val="20"/>
                <w:szCs w:val="20"/>
              </w:rPr>
            </w:pPr>
            <w:r w:rsidRPr="001A5DED">
              <w:rPr>
                <w:rFonts w:ascii="Times New Roman" w:hAnsi="Times New Roman"/>
                <w:sz w:val="20"/>
                <w:szCs w:val="20"/>
              </w:rPr>
              <w:t>Why do human beings feel compelled to make art?</w:t>
            </w:r>
          </w:p>
          <w:p w14:paraId="38AB9D1E" w14:textId="77777777" w:rsidR="00AD19E1" w:rsidRDefault="001A5DED" w:rsidP="001A5DED">
            <w:pPr>
              <w:numPr>
                <w:ilvl w:val="0"/>
                <w:numId w:val="38"/>
              </w:numPr>
              <w:spacing w:after="0" w:line="240" w:lineRule="auto"/>
              <w:rPr>
                <w:rFonts w:ascii="Times New Roman" w:hAnsi="Times New Roman"/>
                <w:sz w:val="20"/>
                <w:szCs w:val="20"/>
              </w:rPr>
            </w:pPr>
            <w:r w:rsidRPr="001A5DED">
              <w:rPr>
                <w:rFonts w:ascii="Times New Roman" w:hAnsi="Times New Roman"/>
                <w:sz w:val="20"/>
                <w:szCs w:val="20"/>
              </w:rPr>
              <w:t xml:space="preserve">How can art influence the people who see it? </w:t>
            </w:r>
          </w:p>
          <w:p w14:paraId="7D181E62" w14:textId="77777777" w:rsidR="001A5DED" w:rsidRDefault="001A5DED" w:rsidP="001A5DED">
            <w:pPr>
              <w:numPr>
                <w:ilvl w:val="0"/>
                <w:numId w:val="38"/>
              </w:numPr>
              <w:spacing w:after="0" w:line="240" w:lineRule="auto"/>
              <w:rPr>
                <w:rFonts w:ascii="Times New Roman" w:hAnsi="Times New Roman"/>
                <w:sz w:val="20"/>
                <w:szCs w:val="20"/>
              </w:rPr>
            </w:pPr>
            <w:r>
              <w:rPr>
                <w:rFonts w:ascii="Times New Roman" w:hAnsi="Times New Roman"/>
                <w:sz w:val="20"/>
                <w:szCs w:val="20"/>
              </w:rPr>
              <w:t xml:space="preserve">How are artworks cared for and by whom? </w:t>
            </w:r>
          </w:p>
          <w:p w14:paraId="0FFB6B9B" w14:textId="77777777" w:rsidR="001A5DED" w:rsidRDefault="001A5DED" w:rsidP="001A5DED">
            <w:pPr>
              <w:numPr>
                <w:ilvl w:val="0"/>
                <w:numId w:val="38"/>
              </w:numPr>
              <w:spacing w:after="0" w:line="240" w:lineRule="auto"/>
              <w:rPr>
                <w:rFonts w:ascii="Times New Roman" w:hAnsi="Times New Roman"/>
                <w:sz w:val="20"/>
                <w:szCs w:val="20"/>
              </w:rPr>
            </w:pPr>
            <w:r>
              <w:rPr>
                <w:rFonts w:ascii="Times New Roman" w:hAnsi="Times New Roman"/>
                <w:sz w:val="20"/>
                <w:szCs w:val="20"/>
              </w:rPr>
              <w:t xml:space="preserve">Why do people value objects, artifacts, and artworks and select them for presentation? </w:t>
            </w:r>
          </w:p>
          <w:p w14:paraId="55F1FEC6" w14:textId="77777777" w:rsidR="001A5DED" w:rsidRDefault="001A5DED" w:rsidP="001A5DED">
            <w:pPr>
              <w:numPr>
                <w:ilvl w:val="0"/>
                <w:numId w:val="38"/>
              </w:numPr>
              <w:spacing w:after="0" w:line="240" w:lineRule="auto"/>
              <w:rPr>
                <w:rFonts w:ascii="Times New Roman" w:hAnsi="Times New Roman"/>
                <w:sz w:val="20"/>
                <w:szCs w:val="20"/>
              </w:rPr>
            </w:pPr>
            <w:r>
              <w:rPr>
                <w:rFonts w:ascii="Times New Roman" w:hAnsi="Times New Roman"/>
                <w:sz w:val="20"/>
                <w:szCs w:val="20"/>
              </w:rPr>
              <w:t xml:space="preserve">How do life experiences influence the way you relate to art? </w:t>
            </w:r>
          </w:p>
          <w:p w14:paraId="1E1046BE" w14:textId="77777777" w:rsidR="001A5DED" w:rsidRDefault="001A5DED" w:rsidP="001A5DED">
            <w:pPr>
              <w:numPr>
                <w:ilvl w:val="0"/>
                <w:numId w:val="38"/>
              </w:numPr>
              <w:spacing w:after="0" w:line="240" w:lineRule="auto"/>
              <w:rPr>
                <w:rFonts w:ascii="Times New Roman" w:hAnsi="Times New Roman"/>
                <w:sz w:val="20"/>
                <w:szCs w:val="20"/>
              </w:rPr>
            </w:pPr>
            <w:r>
              <w:rPr>
                <w:rFonts w:ascii="Times New Roman" w:hAnsi="Times New Roman"/>
                <w:sz w:val="20"/>
                <w:szCs w:val="20"/>
              </w:rPr>
              <w:t xml:space="preserve">How does learning about art influence the way we perceive the world? </w:t>
            </w:r>
          </w:p>
          <w:p w14:paraId="71742B32" w14:textId="4E2F97C7" w:rsidR="001A5DED" w:rsidRPr="001A5DED" w:rsidRDefault="001A5DED" w:rsidP="001A5DED">
            <w:pPr>
              <w:numPr>
                <w:ilvl w:val="0"/>
                <w:numId w:val="38"/>
              </w:numPr>
              <w:spacing w:after="0" w:line="240" w:lineRule="auto"/>
              <w:rPr>
                <w:rFonts w:ascii="Times New Roman" w:hAnsi="Times New Roman"/>
                <w:sz w:val="20"/>
                <w:szCs w:val="20"/>
              </w:rPr>
            </w:pPr>
            <w:r>
              <w:rPr>
                <w:rFonts w:ascii="Times New Roman" w:hAnsi="Times New Roman"/>
                <w:sz w:val="20"/>
                <w:szCs w:val="20"/>
              </w:rPr>
              <w:t xml:space="preserve">What can we learn from our responses to art? </w:t>
            </w:r>
          </w:p>
        </w:tc>
        <w:tc>
          <w:tcPr>
            <w:tcW w:w="7272" w:type="dxa"/>
            <w:gridSpan w:val="3"/>
            <w:tcBorders>
              <w:top w:val="single" w:sz="18" w:space="0" w:color="auto"/>
              <w:left w:val="single" w:sz="18" w:space="0" w:color="auto"/>
              <w:bottom w:val="single" w:sz="18" w:space="0" w:color="auto"/>
              <w:right w:val="single" w:sz="18" w:space="0" w:color="auto"/>
            </w:tcBorders>
            <w:shd w:val="clear" w:color="auto" w:fill="auto"/>
          </w:tcPr>
          <w:p w14:paraId="10AA1EB8" w14:textId="77777777" w:rsidR="00AD19E1" w:rsidRPr="008519ED" w:rsidRDefault="00AD19E1" w:rsidP="00F06F64">
            <w:pPr>
              <w:pStyle w:val="Normal1"/>
              <w:spacing w:after="0"/>
              <w:rPr>
                <w:rFonts w:ascii="Times New Roman" w:hAnsi="Times New Roman" w:cs="Times New Roman"/>
                <w:b/>
                <w:bCs/>
                <w:sz w:val="20"/>
                <w:szCs w:val="20"/>
              </w:rPr>
            </w:pPr>
            <w:r w:rsidRPr="008519ED">
              <w:rPr>
                <w:rFonts w:ascii="Times New Roman" w:hAnsi="Times New Roman" w:cs="Times New Roman"/>
                <w:b/>
                <w:bCs/>
                <w:sz w:val="20"/>
                <w:szCs w:val="20"/>
              </w:rPr>
              <w:t>Assessments</w:t>
            </w:r>
            <w:r>
              <w:rPr>
                <w:rFonts w:ascii="Times New Roman" w:hAnsi="Times New Roman" w:cs="Times New Roman"/>
                <w:b/>
                <w:bCs/>
                <w:sz w:val="20"/>
                <w:szCs w:val="20"/>
              </w:rPr>
              <w:t>:</w:t>
            </w:r>
          </w:p>
          <w:p w14:paraId="69692E91" w14:textId="77777777" w:rsidR="00AD19E1" w:rsidRDefault="00AD19E1" w:rsidP="00F06F64">
            <w:pPr>
              <w:pStyle w:val="Normal1"/>
              <w:spacing w:after="0"/>
              <w:rPr>
                <w:rFonts w:ascii="Times New Roman" w:hAnsi="Times New Roman" w:cs="Times New Roman"/>
                <w:sz w:val="20"/>
                <w:szCs w:val="20"/>
              </w:rPr>
            </w:pPr>
            <w:r>
              <w:rPr>
                <w:rFonts w:ascii="Times New Roman" w:hAnsi="Times New Roman" w:cs="Times New Roman"/>
                <w:sz w:val="20"/>
                <w:szCs w:val="20"/>
              </w:rPr>
              <w:t xml:space="preserve">Complete assignment according to rubric: </w:t>
            </w:r>
          </w:p>
          <w:p w14:paraId="032C5396" w14:textId="77777777" w:rsidR="00AD19E1" w:rsidRDefault="00AD19E1" w:rsidP="00F06F64">
            <w:pPr>
              <w:pStyle w:val="Normal1"/>
              <w:spacing w:after="0"/>
              <w:rPr>
                <w:rFonts w:ascii="Times New Roman" w:hAnsi="Times New Roman" w:cs="Times New Roman"/>
                <w:sz w:val="20"/>
                <w:szCs w:val="20"/>
              </w:rPr>
            </w:pPr>
            <w:r>
              <w:rPr>
                <w:rFonts w:ascii="Times New Roman" w:hAnsi="Times New Roman" w:cs="Times New Roman"/>
                <w:sz w:val="20"/>
                <w:szCs w:val="20"/>
              </w:rPr>
              <w:t xml:space="preserve">-Did I follow all the steps of the assignment? </w:t>
            </w:r>
          </w:p>
          <w:p w14:paraId="568F4BFA" w14:textId="77777777" w:rsidR="00AD19E1" w:rsidRDefault="00AD19E1" w:rsidP="00F06F64">
            <w:pPr>
              <w:pStyle w:val="Normal1"/>
              <w:spacing w:after="0"/>
              <w:rPr>
                <w:rFonts w:ascii="Times New Roman" w:hAnsi="Times New Roman" w:cs="Times New Roman"/>
                <w:sz w:val="20"/>
                <w:szCs w:val="20"/>
              </w:rPr>
            </w:pPr>
            <w:r>
              <w:rPr>
                <w:rFonts w:ascii="Times New Roman" w:hAnsi="Times New Roman" w:cs="Times New Roman"/>
                <w:sz w:val="20"/>
                <w:szCs w:val="20"/>
              </w:rPr>
              <w:t xml:space="preserve">-Does my artwork or assignment show craftsmanship and an attempt at understanding a new technique or concept? </w:t>
            </w:r>
          </w:p>
          <w:p w14:paraId="52628F49" w14:textId="77777777" w:rsidR="00AD19E1" w:rsidRDefault="00AD19E1" w:rsidP="00F06F64">
            <w:pPr>
              <w:pStyle w:val="Normal1"/>
              <w:spacing w:after="0"/>
              <w:rPr>
                <w:rFonts w:ascii="Times New Roman" w:hAnsi="Times New Roman" w:cs="Times New Roman"/>
                <w:sz w:val="20"/>
                <w:szCs w:val="20"/>
              </w:rPr>
            </w:pPr>
            <w:r>
              <w:rPr>
                <w:rFonts w:ascii="Times New Roman" w:hAnsi="Times New Roman" w:cs="Times New Roman"/>
                <w:sz w:val="20"/>
                <w:szCs w:val="20"/>
              </w:rPr>
              <w:t>-Does my artwork or assignment show creativity and an effort to learn?</w:t>
            </w:r>
          </w:p>
          <w:p w14:paraId="2A1FCFB8" w14:textId="77777777" w:rsidR="00AD19E1" w:rsidRDefault="00AD19E1" w:rsidP="00F06F64">
            <w:pPr>
              <w:pStyle w:val="Normal1"/>
              <w:spacing w:after="0"/>
              <w:rPr>
                <w:rFonts w:ascii="Times New Roman" w:hAnsi="Times New Roman" w:cs="Times New Roman"/>
                <w:sz w:val="20"/>
                <w:szCs w:val="20"/>
              </w:rPr>
            </w:pPr>
          </w:p>
          <w:p w14:paraId="21708469" w14:textId="77777777" w:rsidR="00AD19E1" w:rsidRPr="008519ED" w:rsidRDefault="00AD19E1" w:rsidP="00F06F64">
            <w:pPr>
              <w:pStyle w:val="Normal1"/>
              <w:spacing w:after="0"/>
              <w:rPr>
                <w:rFonts w:ascii="Times New Roman" w:hAnsi="Times New Roman" w:cs="Times New Roman"/>
                <w:b/>
                <w:bCs/>
                <w:sz w:val="20"/>
                <w:szCs w:val="20"/>
              </w:rPr>
            </w:pPr>
            <w:r>
              <w:rPr>
                <w:rFonts w:ascii="Times New Roman" w:hAnsi="Times New Roman" w:cs="Times New Roman"/>
                <w:b/>
                <w:bCs/>
                <w:sz w:val="20"/>
                <w:szCs w:val="20"/>
              </w:rPr>
              <w:t>Formative Assessments:</w:t>
            </w:r>
          </w:p>
          <w:p w14:paraId="74947D51" w14:textId="77777777" w:rsidR="00AD19E1" w:rsidRDefault="00AD19E1" w:rsidP="00F06F64">
            <w:pPr>
              <w:pStyle w:val="Normal1"/>
              <w:spacing w:after="0"/>
              <w:ind w:left="720"/>
              <w:rPr>
                <w:rFonts w:ascii="Times New Roman" w:hAnsi="Times New Roman" w:cs="Times New Roman"/>
                <w:sz w:val="20"/>
                <w:szCs w:val="20"/>
              </w:rPr>
            </w:pPr>
            <w:r>
              <w:rPr>
                <w:rFonts w:ascii="Times New Roman" w:hAnsi="Times New Roman" w:cs="Times New Roman"/>
                <w:sz w:val="20"/>
                <w:szCs w:val="20"/>
              </w:rPr>
              <w:t>-Assess prior/current knowledge of materials</w:t>
            </w:r>
          </w:p>
          <w:p w14:paraId="7F989012" w14:textId="77777777" w:rsidR="00AD19E1" w:rsidRDefault="00AD19E1" w:rsidP="00F06F64">
            <w:pPr>
              <w:pStyle w:val="Normal1"/>
              <w:spacing w:after="0"/>
              <w:ind w:left="720"/>
              <w:rPr>
                <w:rFonts w:ascii="Times New Roman" w:hAnsi="Times New Roman" w:cs="Times New Roman"/>
                <w:sz w:val="20"/>
                <w:szCs w:val="20"/>
              </w:rPr>
            </w:pPr>
            <w:r>
              <w:rPr>
                <w:rFonts w:ascii="Times New Roman" w:hAnsi="Times New Roman" w:cs="Times New Roman"/>
                <w:sz w:val="20"/>
                <w:szCs w:val="20"/>
              </w:rPr>
              <w:t>-Demonstration of learned technique</w:t>
            </w:r>
          </w:p>
          <w:p w14:paraId="1ADC084A" w14:textId="77777777" w:rsidR="00AD19E1" w:rsidRDefault="00AD19E1" w:rsidP="00F06F64">
            <w:pPr>
              <w:pStyle w:val="Normal1"/>
              <w:spacing w:after="0"/>
              <w:rPr>
                <w:rFonts w:ascii="Times New Roman" w:hAnsi="Times New Roman" w:cs="Times New Roman"/>
                <w:b/>
                <w:bCs/>
                <w:sz w:val="20"/>
                <w:szCs w:val="20"/>
              </w:rPr>
            </w:pPr>
            <w:r>
              <w:rPr>
                <w:rFonts w:ascii="Times New Roman" w:hAnsi="Times New Roman" w:cs="Times New Roman"/>
                <w:b/>
                <w:bCs/>
                <w:sz w:val="20"/>
                <w:szCs w:val="20"/>
              </w:rPr>
              <w:t xml:space="preserve">Benchmark Assessment: </w:t>
            </w:r>
          </w:p>
          <w:p w14:paraId="0636BB34" w14:textId="77777777" w:rsidR="00AD19E1" w:rsidRPr="009B18C3" w:rsidRDefault="00AD19E1" w:rsidP="00F06F64">
            <w:pPr>
              <w:pStyle w:val="Normal1"/>
              <w:spacing w:after="0"/>
              <w:rPr>
                <w:rFonts w:ascii="Times New Roman" w:hAnsi="Times New Roman" w:cs="Times New Roman"/>
                <w:sz w:val="20"/>
                <w:szCs w:val="20"/>
              </w:rPr>
            </w:pPr>
            <w:r>
              <w:rPr>
                <w:rFonts w:ascii="Times New Roman" w:hAnsi="Times New Roman" w:cs="Times New Roman"/>
                <w:b/>
                <w:bCs/>
                <w:sz w:val="20"/>
                <w:szCs w:val="20"/>
              </w:rPr>
              <w:t xml:space="preserve">               </w:t>
            </w:r>
            <w:r>
              <w:rPr>
                <w:rFonts w:ascii="Times New Roman" w:hAnsi="Times New Roman" w:cs="Times New Roman"/>
                <w:sz w:val="20"/>
                <w:szCs w:val="20"/>
              </w:rPr>
              <w:t>-Student records possible questions during class discussion</w:t>
            </w:r>
          </w:p>
          <w:p w14:paraId="7CB875D4" w14:textId="77777777" w:rsidR="00AD19E1" w:rsidRDefault="00AD19E1" w:rsidP="00F06F64">
            <w:pPr>
              <w:pStyle w:val="Normal1"/>
              <w:spacing w:after="0"/>
              <w:rPr>
                <w:rFonts w:ascii="Times New Roman" w:hAnsi="Times New Roman" w:cs="Times New Roman"/>
                <w:b/>
                <w:bCs/>
                <w:sz w:val="20"/>
                <w:szCs w:val="20"/>
              </w:rPr>
            </w:pPr>
            <w:r>
              <w:rPr>
                <w:rFonts w:ascii="Times New Roman" w:hAnsi="Times New Roman" w:cs="Times New Roman"/>
                <w:b/>
                <w:bCs/>
                <w:sz w:val="20"/>
                <w:szCs w:val="20"/>
              </w:rPr>
              <w:t xml:space="preserve">Summative Assessments: </w:t>
            </w:r>
          </w:p>
          <w:p w14:paraId="4B8D5235" w14:textId="77777777" w:rsidR="00AD19E1" w:rsidRPr="009B18C3" w:rsidRDefault="00AD19E1" w:rsidP="00F06F64">
            <w:pPr>
              <w:pStyle w:val="Normal1"/>
              <w:spacing w:after="0"/>
              <w:rPr>
                <w:rFonts w:ascii="Times New Roman" w:hAnsi="Times New Roman" w:cs="Times New Roman"/>
                <w:sz w:val="20"/>
                <w:szCs w:val="20"/>
              </w:rPr>
            </w:pPr>
            <w:r w:rsidRPr="009B18C3">
              <w:rPr>
                <w:rFonts w:ascii="Times New Roman" w:hAnsi="Times New Roman" w:cs="Times New Roman"/>
                <w:sz w:val="20"/>
                <w:szCs w:val="20"/>
              </w:rPr>
              <w:t xml:space="preserve">              -Teacher observation</w:t>
            </w:r>
          </w:p>
          <w:p w14:paraId="07978F67" w14:textId="77777777" w:rsidR="00AD19E1" w:rsidRPr="009B18C3" w:rsidRDefault="00AD19E1" w:rsidP="00F06F64">
            <w:pPr>
              <w:pStyle w:val="Normal1"/>
              <w:spacing w:after="0"/>
              <w:rPr>
                <w:rFonts w:ascii="Times New Roman" w:hAnsi="Times New Roman" w:cs="Times New Roman"/>
                <w:sz w:val="20"/>
                <w:szCs w:val="20"/>
              </w:rPr>
            </w:pPr>
            <w:r w:rsidRPr="009B18C3">
              <w:rPr>
                <w:rFonts w:ascii="Times New Roman" w:hAnsi="Times New Roman" w:cs="Times New Roman"/>
                <w:sz w:val="20"/>
                <w:szCs w:val="20"/>
              </w:rPr>
              <w:t xml:space="preserve">              -Completed assignment </w:t>
            </w:r>
          </w:p>
          <w:p w14:paraId="5C651538" w14:textId="77777777" w:rsidR="00AD19E1" w:rsidRDefault="00AD19E1" w:rsidP="00F06F64">
            <w:pPr>
              <w:pStyle w:val="Normal1"/>
              <w:spacing w:after="0"/>
              <w:rPr>
                <w:rFonts w:ascii="Times New Roman" w:hAnsi="Times New Roman" w:cs="Times New Roman"/>
                <w:sz w:val="20"/>
                <w:szCs w:val="20"/>
              </w:rPr>
            </w:pPr>
            <w:r w:rsidRPr="009B18C3">
              <w:rPr>
                <w:rFonts w:ascii="Times New Roman" w:hAnsi="Times New Roman" w:cs="Times New Roman"/>
                <w:sz w:val="20"/>
                <w:szCs w:val="20"/>
              </w:rPr>
              <w:t xml:space="preserve">              -Class rubric</w:t>
            </w:r>
          </w:p>
          <w:p w14:paraId="2CEBE507" w14:textId="77777777" w:rsidR="00AD19E1" w:rsidRDefault="00AD19E1" w:rsidP="00F06F64">
            <w:pPr>
              <w:pStyle w:val="Normal1"/>
              <w:spacing w:after="0"/>
              <w:rPr>
                <w:rFonts w:ascii="Times New Roman" w:hAnsi="Times New Roman" w:cs="Times New Roman"/>
                <w:sz w:val="20"/>
                <w:szCs w:val="20"/>
              </w:rPr>
            </w:pPr>
            <w:r>
              <w:rPr>
                <w:rFonts w:ascii="Times New Roman" w:hAnsi="Times New Roman" w:cs="Times New Roman"/>
                <w:sz w:val="20"/>
                <w:szCs w:val="20"/>
              </w:rPr>
              <w:t xml:space="preserve">              -Student reflection </w:t>
            </w:r>
          </w:p>
          <w:p w14:paraId="70BE15A8" w14:textId="77777777" w:rsidR="00AD19E1" w:rsidRDefault="00AD19E1" w:rsidP="00F06F64">
            <w:pPr>
              <w:pStyle w:val="Normal1"/>
              <w:spacing w:after="0"/>
              <w:rPr>
                <w:rFonts w:ascii="Times New Roman" w:hAnsi="Times New Roman" w:cs="Times New Roman"/>
                <w:b/>
                <w:bCs/>
                <w:sz w:val="20"/>
                <w:szCs w:val="20"/>
              </w:rPr>
            </w:pPr>
            <w:r>
              <w:rPr>
                <w:rFonts w:ascii="Times New Roman" w:hAnsi="Times New Roman" w:cs="Times New Roman"/>
                <w:b/>
                <w:bCs/>
                <w:sz w:val="20"/>
                <w:szCs w:val="20"/>
              </w:rPr>
              <w:t xml:space="preserve">Alternative Assessments: </w:t>
            </w:r>
          </w:p>
          <w:p w14:paraId="4751BF3F" w14:textId="77777777" w:rsidR="00AD19E1" w:rsidRPr="00A52BD4" w:rsidRDefault="00AD19E1" w:rsidP="00F06F64">
            <w:pPr>
              <w:pStyle w:val="Normal1"/>
              <w:spacing w:after="0"/>
              <w:rPr>
                <w:rFonts w:ascii="Times New Roman" w:hAnsi="Times New Roman" w:cs="Times New Roman"/>
                <w:sz w:val="20"/>
                <w:szCs w:val="20"/>
              </w:rPr>
            </w:pPr>
            <w:r>
              <w:rPr>
                <w:rFonts w:ascii="Times New Roman" w:hAnsi="Times New Roman" w:cs="Times New Roman"/>
                <w:b/>
                <w:bCs/>
                <w:sz w:val="20"/>
                <w:szCs w:val="20"/>
              </w:rPr>
              <w:t xml:space="preserve">              </w:t>
            </w:r>
            <w:r w:rsidRPr="00A52BD4">
              <w:rPr>
                <w:rFonts w:ascii="Times New Roman" w:hAnsi="Times New Roman" w:cs="Times New Roman"/>
                <w:sz w:val="20"/>
                <w:szCs w:val="20"/>
              </w:rPr>
              <w:t xml:space="preserve">-Modify lesson to accommodate individual student needs </w:t>
            </w:r>
          </w:p>
          <w:p w14:paraId="2622BF69" w14:textId="77777777" w:rsidR="00AD19E1" w:rsidRPr="009B18C3" w:rsidRDefault="00AD19E1" w:rsidP="00F06F64">
            <w:pPr>
              <w:pStyle w:val="Normal1"/>
              <w:spacing w:after="0"/>
              <w:rPr>
                <w:rFonts w:ascii="Times New Roman" w:hAnsi="Times New Roman" w:cs="Times New Roman"/>
                <w:sz w:val="20"/>
                <w:szCs w:val="20"/>
              </w:rPr>
            </w:pPr>
            <w:r w:rsidRPr="00A52BD4">
              <w:rPr>
                <w:rFonts w:ascii="Times New Roman" w:hAnsi="Times New Roman" w:cs="Times New Roman"/>
                <w:sz w:val="20"/>
                <w:szCs w:val="20"/>
              </w:rPr>
              <w:t xml:space="preserve">              -Have student verbally relay learning</w:t>
            </w:r>
          </w:p>
          <w:p w14:paraId="1E15EBB9" w14:textId="77777777" w:rsidR="00AD19E1" w:rsidRDefault="00AD19E1" w:rsidP="00F06F64">
            <w:pPr>
              <w:pStyle w:val="Normal1"/>
              <w:spacing w:after="0"/>
              <w:rPr>
                <w:rFonts w:ascii="Times New Roman" w:hAnsi="Times New Roman" w:cs="Times New Roman"/>
                <w:b/>
                <w:bCs/>
                <w:sz w:val="20"/>
                <w:szCs w:val="20"/>
              </w:rPr>
            </w:pPr>
          </w:p>
          <w:p w14:paraId="4A00E41C" w14:textId="77777777" w:rsidR="00AD19E1" w:rsidRPr="00230162" w:rsidRDefault="00AD19E1" w:rsidP="00F06F64">
            <w:pPr>
              <w:pStyle w:val="Normal1"/>
              <w:spacing w:after="0"/>
              <w:rPr>
                <w:rFonts w:ascii="Times New Roman" w:hAnsi="Times New Roman" w:cs="Times New Roman"/>
                <w:b/>
                <w:bCs/>
                <w:sz w:val="20"/>
                <w:szCs w:val="20"/>
              </w:rPr>
            </w:pPr>
          </w:p>
        </w:tc>
      </w:tr>
      <w:tr w:rsidR="00AD19E1" w:rsidRPr="00C17EEC" w14:paraId="032043DE" w14:textId="77777777" w:rsidTr="00F06F64">
        <w:trPr>
          <w:trHeight w:val="60"/>
        </w:trPr>
        <w:tc>
          <w:tcPr>
            <w:tcW w:w="7488" w:type="dxa"/>
            <w:gridSpan w:val="5"/>
            <w:tcBorders>
              <w:top w:val="single" w:sz="18" w:space="0" w:color="auto"/>
              <w:left w:val="single" w:sz="18" w:space="0" w:color="auto"/>
              <w:bottom w:val="single" w:sz="18" w:space="0" w:color="auto"/>
              <w:right w:val="single" w:sz="18" w:space="0" w:color="auto"/>
            </w:tcBorders>
            <w:shd w:val="clear" w:color="auto" w:fill="C6D9F1"/>
          </w:tcPr>
          <w:p w14:paraId="571084A2" w14:textId="77777777" w:rsidR="00AD19E1" w:rsidRPr="00C17EEC" w:rsidRDefault="00AD19E1" w:rsidP="00F06F64">
            <w:pPr>
              <w:pStyle w:val="Normal1"/>
              <w:tabs>
                <w:tab w:val="left" w:pos="6297"/>
              </w:tabs>
              <w:jc w:val="center"/>
              <w:rPr>
                <w:rFonts w:ascii="Times New Roman" w:hAnsi="Times New Roman" w:cs="Times New Roman"/>
                <w:sz w:val="20"/>
                <w:szCs w:val="20"/>
              </w:rPr>
            </w:pPr>
            <w:r>
              <w:rPr>
                <w:rFonts w:ascii="Times New Roman" w:hAnsi="Times New Roman" w:cs="Times New Roman"/>
                <w:b/>
                <w:sz w:val="20"/>
                <w:szCs w:val="20"/>
              </w:rPr>
              <w:t xml:space="preserve">Possible Learning Activities/ Relevant </w:t>
            </w:r>
            <w:r w:rsidRPr="00C17EEC">
              <w:rPr>
                <w:rFonts w:ascii="Times New Roman" w:hAnsi="Times New Roman" w:cs="Times New Roman"/>
                <w:b/>
                <w:sz w:val="20"/>
                <w:szCs w:val="20"/>
              </w:rPr>
              <w:t>Texts</w:t>
            </w:r>
          </w:p>
        </w:tc>
        <w:tc>
          <w:tcPr>
            <w:tcW w:w="7272" w:type="dxa"/>
            <w:gridSpan w:val="3"/>
            <w:tcBorders>
              <w:top w:val="single" w:sz="18" w:space="0" w:color="auto"/>
              <w:left w:val="single" w:sz="18" w:space="0" w:color="auto"/>
              <w:bottom w:val="single" w:sz="18" w:space="0" w:color="auto"/>
              <w:right w:val="single" w:sz="18" w:space="0" w:color="auto"/>
            </w:tcBorders>
            <w:shd w:val="clear" w:color="auto" w:fill="C6D9F1"/>
          </w:tcPr>
          <w:p w14:paraId="2FBD101F" w14:textId="77777777" w:rsidR="00AD19E1" w:rsidRPr="00C17EEC" w:rsidRDefault="00AD19E1" w:rsidP="00F06F64">
            <w:pPr>
              <w:pStyle w:val="Normal1"/>
              <w:tabs>
                <w:tab w:val="left" w:pos="6297"/>
              </w:tabs>
              <w:jc w:val="center"/>
              <w:rPr>
                <w:rFonts w:ascii="Times New Roman" w:hAnsi="Times New Roman" w:cs="Times New Roman"/>
                <w:sz w:val="20"/>
                <w:szCs w:val="20"/>
              </w:rPr>
            </w:pPr>
            <w:r>
              <w:rPr>
                <w:rFonts w:ascii="Times New Roman" w:hAnsi="Times New Roman" w:cs="Times New Roman"/>
                <w:b/>
                <w:sz w:val="20"/>
                <w:szCs w:val="20"/>
              </w:rPr>
              <w:t>Student Understandings</w:t>
            </w:r>
          </w:p>
        </w:tc>
      </w:tr>
      <w:tr w:rsidR="00AD19E1" w:rsidRPr="00A33578" w14:paraId="77325505" w14:textId="77777777" w:rsidTr="00F06F64">
        <w:trPr>
          <w:trHeight w:val="1773"/>
        </w:trPr>
        <w:tc>
          <w:tcPr>
            <w:tcW w:w="7488" w:type="dxa"/>
            <w:gridSpan w:val="5"/>
            <w:tcBorders>
              <w:top w:val="single" w:sz="18" w:space="0" w:color="auto"/>
              <w:left w:val="single" w:sz="18" w:space="0" w:color="auto"/>
              <w:bottom w:val="single" w:sz="18" w:space="0" w:color="auto"/>
              <w:right w:val="single" w:sz="18" w:space="0" w:color="auto"/>
            </w:tcBorders>
            <w:shd w:val="clear" w:color="auto" w:fill="FFFFFF"/>
          </w:tcPr>
          <w:p w14:paraId="07D83D85" w14:textId="77777777" w:rsidR="00AD19E1" w:rsidRDefault="00AD19E1" w:rsidP="00F06F64">
            <w:pPr>
              <w:pStyle w:val="NoSpacing"/>
              <w:rPr>
                <w:rFonts w:ascii="Times New Roman" w:hAnsi="Times New Roman" w:cs="Times New Roman"/>
                <w:b/>
                <w:bCs/>
                <w:iCs/>
                <w:sz w:val="20"/>
                <w:szCs w:val="20"/>
              </w:rPr>
            </w:pPr>
            <w:r>
              <w:rPr>
                <w:rFonts w:ascii="Times New Roman" w:hAnsi="Times New Roman" w:cs="Times New Roman"/>
                <w:b/>
                <w:bCs/>
                <w:iCs/>
                <w:sz w:val="20"/>
                <w:szCs w:val="20"/>
              </w:rPr>
              <w:t>INTERDISCIPLINARY CONNECTION:</w:t>
            </w:r>
          </w:p>
          <w:p w14:paraId="0DBCCEB2" w14:textId="77777777" w:rsidR="00AD19E1" w:rsidRDefault="00AD19E1" w:rsidP="00F06F64">
            <w:pPr>
              <w:pStyle w:val="NoSpacing"/>
              <w:rPr>
                <w:rFonts w:ascii="Times New Roman" w:hAnsi="Times New Roman" w:cs="Times New Roman"/>
                <w:b/>
                <w:bCs/>
                <w:iCs/>
                <w:sz w:val="20"/>
                <w:szCs w:val="20"/>
              </w:rPr>
            </w:pPr>
          </w:p>
          <w:p w14:paraId="1F522FB0" w14:textId="77777777" w:rsidR="00AD19E1" w:rsidRDefault="00AD19E1" w:rsidP="00F06F64">
            <w:pPr>
              <w:pStyle w:val="NoSpacing"/>
              <w:rPr>
                <w:rFonts w:ascii="Times New Roman" w:hAnsi="Times New Roman" w:cs="Times New Roman"/>
                <w:iCs/>
                <w:color w:val="auto"/>
                <w:sz w:val="20"/>
                <w:szCs w:val="20"/>
              </w:rPr>
            </w:pPr>
            <w:r w:rsidRPr="00250A9A">
              <w:rPr>
                <w:rFonts w:ascii="Times New Roman" w:hAnsi="Times New Roman" w:cs="Times New Roman"/>
                <w:iCs/>
                <w:color w:val="auto"/>
                <w:sz w:val="20"/>
                <w:szCs w:val="20"/>
              </w:rPr>
              <w:t>-Science and nature</w:t>
            </w:r>
          </w:p>
          <w:p w14:paraId="2EFC43E6" w14:textId="77777777" w:rsidR="00AD19E1" w:rsidRDefault="00AD19E1" w:rsidP="00F06F64">
            <w:pPr>
              <w:pStyle w:val="NoSpacing"/>
              <w:rPr>
                <w:rFonts w:ascii="Times New Roman" w:hAnsi="Times New Roman" w:cs="Times New Roman"/>
                <w:iCs/>
                <w:color w:val="auto"/>
                <w:sz w:val="20"/>
                <w:szCs w:val="20"/>
              </w:rPr>
            </w:pPr>
            <w:r>
              <w:rPr>
                <w:rFonts w:ascii="Times New Roman" w:hAnsi="Times New Roman" w:cs="Times New Roman"/>
                <w:iCs/>
                <w:color w:val="auto"/>
                <w:sz w:val="20"/>
                <w:szCs w:val="20"/>
              </w:rPr>
              <w:t>-Reading comprehension</w:t>
            </w:r>
          </w:p>
          <w:p w14:paraId="1EC59F4B" w14:textId="2C698134" w:rsidR="00AD19E1" w:rsidRDefault="00AD19E1" w:rsidP="00F06F64">
            <w:pPr>
              <w:pStyle w:val="NoSpacing"/>
              <w:rPr>
                <w:rFonts w:ascii="Times New Roman" w:hAnsi="Times New Roman" w:cs="Times New Roman"/>
                <w:iCs/>
                <w:color w:val="auto"/>
                <w:sz w:val="20"/>
                <w:szCs w:val="20"/>
              </w:rPr>
            </w:pPr>
            <w:r>
              <w:rPr>
                <w:rFonts w:ascii="Times New Roman" w:hAnsi="Times New Roman" w:cs="Times New Roman"/>
                <w:iCs/>
                <w:color w:val="auto"/>
                <w:sz w:val="20"/>
                <w:szCs w:val="20"/>
              </w:rPr>
              <w:t>-History</w:t>
            </w:r>
          </w:p>
          <w:p w14:paraId="668E6C13" w14:textId="2C64F75B" w:rsidR="00E62066" w:rsidRPr="00250A9A" w:rsidRDefault="00E62066" w:rsidP="00F06F64">
            <w:pPr>
              <w:pStyle w:val="NoSpacing"/>
              <w:rPr>
                <w:rFonts w:ascii="Times New Roman" w:hAnsi="Times New Roman" w:cs="Times New Roman"/>
                <w:iCs/>
                <w:color w:val="auto"/>
                <w:sz w:val="20"/>
                <w:szCs w:val="20"/>
              </w:rPr>
            </w:pPr>
            <w:r>
              <w:rPr>
                <w:rFonts w:ascii="Times New Roman" w:hAnsi="Times New Roman" w:cs="Times New Roman"/>
                <w:iCs/>
                <w:color w:val="auto"/>
                <w:sz w:val="20"/>
                <w:szCs w:val="20"/>
              </w:rPr>
              <w:t>-Community/society/social studies</w:t>
            </w:r>
          </w:p>
          <w:p w14:paraId="1E7CBC14" w14:textId="77777777" w:rsidR="00AD19E1" w:rsidRDefault="00AD19E1" w:rsidP="00F06F64">
            <w:pPr>
              <w:pStyle w:val="NoSpacing"/>
              <w:rPr>
                <w:rFonts w:ascii="Times New Roman" w:hAnsi="Times New Roman" w:cs="Times New Roman"/>
                <w:b/>
                <w:bCs/>
                <w:iCs/>
                <w:sz w:val="20"/>
                <w:szCs w:val="20"/>
              </w:rPr>
            </w:pPr>
          </w:p>
          <w:p w14:paraId="32481376" w14:textId="77777777" w:rsidR="00AD19E1" w:rsidRDefault="00AD19E1" w:rsidP="00F06F64">
            <w:pPr>
              <w:pStyle w:val="NoSpacing"/>
              <w:rPr>
                <w:rFonts w:ascii="Times New Roman" w:hAnsi="Times New Roman" w:cs="Times New Roman"/>
                <w:b/>
                <w:bCs/>
                <w:iCs/>
                <w:sz w:val="20"/>
                <w:szCs w:val="20"/>
              </w:rPr>
            </w:pPr>
            <w:r>
              <w:rPr>
                <w:rFonts w:ascii="Times New Roman" w:hAnsi="Times New Roman" w:cs="Times New Roman"/>
                <w:b/>
                <w:bCs/>
                <w:iCs/>
                <w:sz w:val="20"/>
                <w:szCs w:val="20"/>
              </w:rPr>
              <w:t xml:space="preserve">Learning Activities: </w:t>
            </w:r>
          </w:p>
          <w:p w14:paraId="121F5CF1" w14:textId="77777777" w:rsidR="00AD19E1" w:rsidRDefault="00AD19E1" w:rsidP="00F06F64">
            <w:pPr>
              <w:pStyle w:val="NoSpacing"/>
              <w:rPr>
                <w:rFonts w:ascii="Times New Roman" w:hAnsi="Times New Roman" w:cs="Times New Roman"/>
                <w:b/>
                <w:bCs/>
                <w:iCs/>
                <w:sz w:val="20"/>
                <w:szCs w:val="20"/>
              </w:rPr>
            </w:pPr>
          </w:p>
          <w:p w14:paraId="6B75EEC2" w14:textId="12B46140" w:rsidR="00110C16" w:rsidRPr="00110C16" w:rsidRDefault="00110C16" w:rsidP="00110C16">
            <w:pPr>
              <w:rPr>
                <w:rFonts w:ascii="Times New Roman" w:eastAsia="Times New Roman" w:hAnsi="Times New Roman"/>
                <w:bCs/>
                <w:sz w:val="20"/>
                <w:szCs w:val="20"/>
              </w:rPr>
            </w:pPr>
            <w:r>
              <w:rPr>
                <w:rFonts w:ascii="Times New Roman" w:eastAsia="Times New Roman" w:hAnsi="Times New Roman"/>
                <w:bCs/>
                <w:sz w:val="20"/>
                <w:szCs w:val="20"/>
              </w:rPr>
              <w:t>Create art in the style of Amos Ferguson- an untrained artist from the Bahamas who used his art to teach people about Bahamanian culture with specific people and stories from his neighborhood.</w:t>
            </w:r>
          </w:p>
          <w:p w14:paraId="26557B0B" w14:textId="0DEE2E41" w:rsidR="00110C16" w:rsidRPr="00110C16" w:rsidRDefault="00110C16" w:rsidP="00110C16">
            <w:pPr>
              <w:rPr>
                <w:rFonts w:ascii="Times New Roman" w:eastAsia="Times New Roman" w:hAnsi="Times New Roman"/>
                <w:bCs/>
                <w:sz w:val="20"/>
                <w:szCs w:val="20"/>
              </w:rPr>
            </w:pPr>
            <w:r>
              <w:rPr>
                <w:rFonts w:ascii="Times New Roman" w:eastAsia="Times New Roman" w:hAnsi="Times New Roman"/>
                <w:bCs/>
                <w:sz w:val="20"/>
                <w:szCs w:val="20"/>
              </w:rPr>
              <w:lastRenderedPageBreak/>
              <w:t>Use</w:t>
            </w:r>
            <w:r w:rsidRPr="00110C16">
              <w:rPr>
                <w:rFonts w:ascii="Times New Roman" w:eastAsia="Times New Roman" w:hAnsi="Times New Roman"/>
                <w:bCs/>
                <w:sz w:val="20"/>
                <w:szCs w:val="20"/>
              </w:rPr>
              <w:t xml:space="preserve"> form and function to create </w:t>
            </w:r>
            <w:r>
              <w:rPr>
                <w:rFonts w:ascii="Times New Roman" w:eastAsia="Times New Roman" w:hAnsi="Times New Roman"/>
                <w:bCs/>
                <w:sz w:val="20"/>
                <w:szCs w:val="20"/>
              </w:rPr>
              <w:t xml:space="preserve">masks- </w:t>
            </w:r>
            <w:r w:rsidRPr="00110C16">
              <w:rPr>
                <w:rFonts w:ascii="Times New Roman" w:eastAsia="Times New Roman" w:hAnsi="Times New Roman"/>
                <w:bCs/>
                <w:sz w:val="20"/>
                <w:szCs w:val="20"/>
              </w:rPr>
              <w:t xml:space="preserve">artistic renderings of animals </w:t>
            </w:r>
            <w:r>
              <w:rPr>
                <w:rFonts w:ascii="Times New Roman" w:eastAsia="Times New Roman" w:hAnsi="Times New Roman"/>
                <w:bCs/>
                <w:sz w:val="20"/>
                <w:szCs w:val="20"/>
              </w:rPr>
              <w:t xml:space="preserve">as the people of the Democratic Republic of the Congo did </w:t>
            </w:r>
            <w:r w:rsidRPr="00110C16">
              <w:rPr>
                <w:rFonts w:ascii="Times New Roman" w:eastAsia="Times New Roman" w:hAnsi="Times New Roman"/>
                <w:bCs/>
                <w:sz w:val="20"/>
                <w:szCs w:val="20"/>
              </w:rPr>
              <w:t>for use in traditional rituals</w:t>
            </w:r>
          </w:p>
          <w:p w14:paraId="385E247F" w14:textId="466FB4DA" w:rsidR="00110C16" w:rsidRPr="009D54FA" w:rsidRDefault="00110C16" w:rsidP="00110C16">
            <w:pPr>
              <w:rPr>
                <w:rFonts w:ascii="Times New Roman" w:eastAsia="Times New Roman" w:hAnsi="Times New Roman"/>
                <w:bCs/>
                <w:sz w:val="24"/>
                <w:szCs w:val="24"/>
              </w:rPr>
            </w:pPr>
            <w:r>
              <w:rPr>
                <w:rFonts w:ascii="Times New Roman" w:eastAsia="Times New Roman" w:hAnsi="Times New Roman"/>
                <w:bCs/>
                <w:sz w:val="20"/>
                <w:szCs w:val="20"/>
              </w:rPr>
              <w:t xml:space="preserve">Create Gyotaku (Japanese fish rubbing prints) in the style of Japanese artists. </w:t>
            </w:r>
          </w:p>
          <w:p w14:paraId="54125761" w14:textId="77777777" w:rsidR="00AD19E1" w:rsidRPr="00BB7561" w:rsidRDefault="00AD19E1" w:rsidP="00F06F64">
            <w:pPr>
              <w:pStyle w:val="NoSpacing"/>
              <w:rPr>
                <w:rFonts w:ascii="Times New Roman" w:hAnsi="Times New Roman" w:cs="Times New Roman"/>
                <w:b/>
                <w:bCs/>
                <w:iCs/>
                <w:sz w:val="12"/>
                <w:szCs w:val="12"/>
              </w:rPr>
            </w:pPr>
          </w:p>
          <w:p w14:paraId="5EAF0678" w14:textId="77777777" w:rsidR="00AD19E1" w:rsidRDefault="00AD19E1" w:rsidP="00F06F64">
            <w:pPr>
              <w:pStyle w:val="NoSpacing"/>
              <w:rPr>
                <w:rFonts w:ascii="Times New Roman" w:hAnsi="Times New Roman" w:cs="Times New Roman"/>
                <w:b/>
                <w:bCs/>
                <w:iCs/>
                <w:sz w:val="20"/>
                <w:szCs w:val="20"/>
              </w:rPr>
            </w:pPr>
            <w:r>
              <w:rPr>
                <w:rFonts w:ascii="Times New Roman" w:hAnsi="Times New Roman" w:cs="Times New Roman"/>
                <w:b/>
                <w:bCs/>
                <w:iCs/>
                <w:sz w:val="20"/>
                <w:szCs w:val="20"/>
              </w:rPr>
              <w:t xml:space="preserve">Texts/Audio/Visual: </w:t>
            </w:r>
          </w:p>
          <w:p w14:paraId="7B980873" w14:textId="77777777" w:rsidR="00AD19E1" w:rsidRDefault="00AD19E1" w:rsidP="00F06F64">
            <w:pPr>
              <w:pStyle w:val="NoSpacing"/>
              <w:rPr>
                <w:rFonts w:ascii="Times New Roman" w:hAnsi="Times New Roman" w:cs="Times New Roman"/>
                <w:b/>
                <w:bCs/>
                <w:iCs/>
                <w:sz w:val="20"/>
                <w:szCs w:val="20"/>
              </w:rPr>
            </w:pPr>
          </w:p>
          <w:p w14:paraId="6EC1A277" w14:textId="71F5CD32" w:rsidR="00110C16" w:rsidRPr="00110C16" w:rsidRDefault="00110C16" w:rsidP="00F06F64">
            <w:pPr>
              <w:pStyle w:val="NoSpacing"/>
              <w:rPr>
                <w:rFonts w:ascii="Times New Roman" w:hAnsi="Times New Roman" w:cs="Times New Roman"/>
                <w:iCs/>
                <w:sz w:val="20"/>
                <w:szCs w:val="20"/>
              </w:rPr>
            </w:pPr>
            <w:r>
              <w:rPr>
                <w:rFonts w:ascii="Times New Roman" w:hAnsi="Times New Roman" w:cs="Times New Roman"/>
                <w:iCs/>
                <w:sz w:val="20"/>
                <w:szCs w:val="20"/>
              </w:rPr>
              <w:t>“Gyotaku” by Cherry Sweig</w:t>
            </w:r>
          </w:p>
          <w:p w14:paraId="688F8CEE" w14:textId="77777777" w:rsidR="00AD19E1" w:rsidRDefault="00AD19E1" w:rsidP="00F06F64">
            <w:pPr>
              <w:pStyle w:val="NoSpacing"/>
              <w:rPr>
                <w:rFonts w:ascii="Times New Roman" w:hAnsi="Times New Roman" w:cs="Times New Roman"/>
                <w:iCs/>
                <w:sz w:val="20"/>
                <w:szCs w:val="20"/>
              </w:rPr>
            </w:pPr>
          </w:p>
          <w:p w14:paraId="661E79B3" w14:textId="77777777" w:rsidR="00AD19E1" w:rsidRDefault="00AD19E1" w:rsidP="00F06F64">
            <w:pPr>
              <w:pStyle w:val="NoSpacing"/>
              <w:rPr>
                <w:rFonts w:ascii="Times New Roman" w:hAnsi="Times New Roman" w:cs="Times New Roman"/>
                <w:iCs/>
                <w:sz w:val="20"/>
                <w:szCs w:val="20"/>
              </w:rPr>
            </w:pPr>
          </w:p>
          <w:p w14:paraId="3A2FAFCE" w14:textId="77777777" w:rsidR="00AD19E1" w:rsidRDefault="00AD19E1" w:rsidP="00F06F64">
            <w:pPr>
              <w:pStyle w:val="NoSpacing"/>
              <w:rPr>
                <w:rFonts w:ascii="Times New Roman" w:hAnsi="Times New Roman" w:cs="Times New Roman"/>
                <w:b/>
                <w:bCs/>
                <w:iCs/>
                <w:sz w:val="20"/>
                <w:szCs w:val="20"/>
              </w:rPr>
            </w:pPr>
            <w:r>
              <w:rPr>
                <w:rFonts w:ascii="Times New Roman" w:hAnsi="Times New Roman" w:cs="Times New Roman"/>
                <w:b/>
                <w:bCs/>
                <w:iCs/>
                <w:sz w:val="20"/>
                <w:szCs w:val="20"/>
              </w:rPr>
              <w:t xml:space="preserve">Paintings: </w:t>
            </w:r>
          </w:p>
          <w:p w14:paraId="52783B44" w14:textId="77777777" w:rsidR="00AD19E1" w:rsidRDefault="00AD19E1" w:rsidP="00F06F64">
            <w:pPr>
              <w:pStyle w:val="NoSpacing"/>
              <w:rPr>
                <w:rFonts w:ascii="Times New Roman" w:hAnsi="Times New Roman" w:cs="Times New Roman"/>
                <w:b/>
                <w:bCs/>
                <w:iCs/>
                <w:sz w:val="20"/>
                <w:szCs w:val="20"/>
              </w:rPr>
            </w:pPr>
          </w:p>
          <w:p w14:paraId="51716E0F" w14:textId="77777777" w:rsidR="00110C16" w:rsidRDefault="00110C16" w:rsidP="00F06F64">
            <w:pPr>
              <w:pStyle w:val="NoSpacing"/>
              <w:rPr>
                <w:rFonts w:ascii="Times New Roman" w:hAnsi="Times New Roman" w:cs="Times New Roman"/>
                <w:i/>
                <w:sz w:val="20"/>
                <w:szCs w:val="20"/>
              </w:rPr>
            </w:pPr>
            <w:r>
              <w:rPr>
                <w:rFonts w:ascii="Times New Roman" w:hAnsi="Times New Roman" w:cs="Times New Roman"/>
                <w:i/>
                <w:sz w:val="20"/>
                <w:szCs w:val="20"/>
              </w:rPr>
              <w:t>Ancient Gyotaku prints</w:t>
            </w:r>
          </w:p>
          <w:p w14:paraId="70755135" w14:textId="77777777" w:rsidR="00110C16" w:rsidRDefault="00110C16" w:rsidP="00F06F64">
            <w:pPr>
              <w:pStyle w:val="NoSpacing"/>
              <w:rPr>
                <w:rFonts w:ascii="Times New Roman" w:hAnsi="Times New Roman" w:cs="Times New Roman"/>
                <w:i/>
                <w:sz w:val="20"/>
                <w:szCs w:val="20"/>
              </w:rPr>
            </w:pPr>
          </w:p>
          <w:p w14:paraId="7B67D3A7" w14:textId="773D004C" w:rsidR="00110C16" w:rsidRPr="005260A7" w:rsidRDefault="005260A7" w:rsidP="00F06F64">
            <w:pPr>
              <w:pStyle w:val="NoSpacing"/>
              <w:rPr>
                <w:rFonts w:ascii="Times New Roman" w:hAnsi="Times New Roman" w:cs="Times New Roman"/>
                <w:iCs/>
                <w:sz w:val="20"/>
                <w:szCs w:val="20"/>
              </w:rPr>
            </w:pPr>
            <w:r>
              <w:rPr>
                <w:rFonts w:ascii="Times New Roman" w:hAnsi="Times New Roman" w:cs="Times New Roman"/>
                <w:i/>
                <w:sz w:val="20"/>
                <w:szCs w:val="20"/>
              </w:rPr>
              <w:t xml:space="preserve">Untitled </w:t>
            </w:r>
            <w:r>
              <w:rPr>
                <w:rFonts w:ascii="Times New Roman" w:hAnsi="Times New Roman" w:cs="Times New Roman"/>
                <w:iCs/>
                <w:sz w:val="20"/>
                <w:szCs w:val="20"/>
              </w:rPr>
              <w:t>by Amos Ferguson</w:t>
            </w:r>
          </w:p>
        </w:tc>
        <w:tc>
          <w:tcPr>
            <w:tcW w:w="7272" w:type="dxa"/>
            <w:gridSpan w:val="3"/>
            <w:tcBorders>
              <w:top w:val="single" w:sz="18" w:space="0" w:color="auto"/>
              <w:left w:val="single" w:sz="18" w:space="0" w:color="auto"/>
              <w:bottom w:val="single" w:sz="18" w:space="0" w:color="auto"/>
              <w:right w:val="single" w:sz="18" w:space="0" w:color="auto"/>
            </w:tcBorders>
            <w:shd w:val="clear" w:color="auto" w:fill="FFFFFF"/>
          </w:tcPr>
          <w:p w14:paraId="13DC5FB6" w14:textId="77777777" w:rsidR="00E62066" w:rsidRPr="00E62066" w:rsidRDefault="00E62066" w:rsidP="00E62066">
            <w:pPr>
              <w:numPr>
                <w:ilvl w:val="0"/>
                <w:numId w:val="23"/>
              </w:numPr>
              <w:spacing w:after="0" w:line="240" w:lineRule="auto"/>
              <w:jc w:val="both"/>
              <w:rPr>
                <w:rFonts w:ascii="Times New Roman" w:hAnsi="Times New Roman"/>
                <w:bCs/>
                <w:sz w:val="20"/>
                <w:szCs w:val="20"/>
              </w:rPr>
            </w:pPr>
            <w:r w:rsidRPr="00E62066">
              <w:rPr>
                <w:rFonts w:ascii="Times New Roman" w:hAnsi="Times New Roman"/>
                <w:bCs/>
                <w:sz w:val="20"/>
                <w:szCs w:val="20"/>
              </w:rPr>
              <w:lastRenderedPageBreak/>
              <w:t xml:space="preserve">Artists from many cultures use the elements and principles to create artwork   </w:t>
            </w:r>
          </w:p>
          <w:p w14:paraId="08509818" w14:textId="77777777" w:rsidR="00E62066" w:rsidRPr="00E62066" w:rsidRDefault="00E62066" w:rsidP="00E62066">
            <w:pPr>
              <w:numPr>
                <w:ilvl w:val="0"/>
                <w:numId w:val="23"/>
              </w:numPr>
              <w:spacing w:after="0" w:line="240" w:lineRule="auto"/>
              <w:jc w:val="both"/>
              <w:rPr>
                <w:rFonts w:ascii="Times New Roman" w:hAnsi="Times New Roman"/>
                <w:sz w:val="20"/>
                <w:szCs w:val="20"/>
              </w:rPr>
            </w:pPr>
            <w:r w:rsidRPr="00E62066">
              <w:rPr>
                <w:rFonts w:ascii="Times New Roman" w:hAnsi="Times New Roman"/>
                <w:sz w:val="20"/>
                <w:szCs w:val="20"/>
              </w:rPr>
              <w:t>Artists use a variety of mediums for expression in art</w:t>
            </w:r>
          </w:p>
          <w:p w14:paraId="16E7956E" w14:textId="77777777" w:rsidR="00E62066" w:rsidRPr="00E62066" w:rsidRDefault="00E62066" w:rsidP="00E62066">
            <w:pPr>
              <w:numPr>
                <w:ilvl w:val="0"/>
                <w:numId w:val="23"/>
              </w:numPr>
              <w:spacing w:after="0" w:line="240" w:lineRule="auto"/>
              <w:jc w:val="both"/>
              <w:rPr>
                <w:rFonts w:ascii="Times New Roman" w:hAnsi="Times New Roman"/>
                <w:sz w:val="20"/>
                <w:szCs w:val="20"/>
              </w:rPr>
            </w:pPr>
            <w:r w:rsidRPr="00E62066">
              <w:rPr>
                <w:rFonts w:ascii="Times New Roman" w:hAnsi="Times New Roman"/>
                <w:sz w:val="20"/>
                <w:szCs w:val="20"/>
              </w:rPr>
              <w:t>Students will identify, compare, and contrast artwork from many different cultures</w:t>
            </w:r>
          </w:p>
          <w:p w14:paraId="4D5C6617" w14:textId="77777777" w:rsidR="00E62066" w:rsidRPr="00E62066" w:rsidRDefault="00E62066" w:rsidP="00E62066">
            <w:pPr>
              <w:numPr>
                <w:ilvl w:val="0"/>
                <w:numId w:val="23"/>
              </w:numPr>
              <w:spacing w:after="0" w:line="240" w:lineRule="auto"/>
              <w:jc w:val="both"/>
              <w:rPr>
                <w:rFonts w:ascii="Times New Roman" w:hAnsi="Times New Roman"/>
                <w:sz w:val="20"/>
                <w:szCs w:val="20"/>
              </w:rPr>
            </w:pPr>
            <w:r w:rsidRPr="00E62066">
              <w:rPr>
                <w:rFonts w:ascii="Times New Roman" w:hAnsi="Times New Roman"/>
                <w:sz w:val="20"/>
                <w:szCs w:val="20"/>
              </w:rPr>
              <w:t>Students will learn that not all artists were trained to make art</w:t>
            </w:r>
          </w:p>
          <w:p w14:paraId="462B3828" w14:textId="77777777" w:rsidR="00E62066" w:rsidRPr="00E62066" w:rsidRDefault="00E62066" w:rsidP="00E62066">
            <w:pPr>
              <w:numPr>
                <w:ilvl w:val="0"/>
                <w:numId w:val="23"/>
              </w:numPr>
              <w:spacing w:after="0" w:line="240" w:lineRule="auto"/>
              <w:rPr>
                <w:rFonts w:ascii="Times New Roman" w:hAnsi="Times New Roman"/>
                <w:sz w:val="20"/>
                <w:szCs w:val="20"/>
              </w:rPr>
            </w:pPr>
            <w:r w:rsidRPr="00E62066">
              <w:rPr>
                <w:rFonts w:ascii="Times New Roman" w:hAnsi="Times New Roman"/>
                <w:sz w:val="20"/>
                <w:szCs w:val="20"/>
              </w:rPr>
              <w:t xml:space="preserve">Art is a common language </w:t>
            </w:r>
          </w:p>
          <w:p w14:paraId="03162882" w14:textId="77777777" w:rsidR="00E62066" w:rsidRPr="00E62066" w:rsidRDefault="00E62066" w:rsidP="00E62066">
            <w:pPr>
              <w:numPr>
                <w:ilvl w:val="0"/>
                <w:numId w:val="23"/>
              </w:numPr>
              <w:spacing w:after="0" w:line="240" w:lineRule="auto"/>
              <w:rPr>
                <w:rFonts w:ascii="Times New Roman" w:hAnsi="Times New Roman"/>
                <w:sz w:val="20"/>
                <w:szCs w:val="20"/>
              </w:rPr>
            </w:pPr>
            <w:r w:rsidRPr="00E62066">
              <w:rPr>
                <w:rFonts w:ascii="Times New Roman" w:hAnsi="Times New Roman"/>
                <w:sz w:val="20"/>
                <w:szCs w:val="20"/>
              </w:rPr>
              <w:t>Art unites all cultures throughout the world and throughout history</w:t>
            </w:r>
          </w:p>
          <w:p w14:paraId="041CABC4" w14:textId="77777777" w:rsidR="00E62066" w:rsidRPr="00E62066" w:rsidRDefault="00E62066" w:rsidP="00E62066">
            <w:pPr>
              <w:numPr>
                <w:ilvl w:val="0"/>
                <w:numId w:val="23"/>
              </w:numPr>
              <w:spacing w:after="0" w:line="240" w:lineRule="auto"/>
              <w:rPr>
                <w:rFonts w:ascii="Times New Roman" w:hAnsi="Times New Roman"/>
                <w:sz w:val="20"/>
                <w:szCs w:val="20"/>
              </w:rPr>
            </w:pPr>
            <w:r w:rsidRPr="00E62066">
              <w:rPr>
                <w:rFonts w:ascii="Times New Roman" w:hAnsi="Times New Roman"/>
                <w:sz w:val="20"/>
                <w:szCs w:val="20"/>
              </w:rPr>
              <w:t>Art reflects the values of the people that created it</w:t>
            </w:r>
          </w:p>
          <w:p w14:paraId="3C3FD099" w14:textId="0969B5FE" w:rsidR="00AD19E1" w:rsidRPr="00A33578" w:rsidRDefault="00E62066" w:rsidP="00E62066">
            <w:pPr>
              <w:numPr>
                <w:ilvl w:val="0"/>
                <w:numId w:val="23"/>
              </w:numPr>
              <w:spacing w:after="0" w:line="240" w:lineRule="auto"/>
              <w:jc w:val="both"/>
              <w:rPr>
                <w:rFonts w:ascii="Times New Roman" w:hAnsi="Times New Roman"/>
                <w:sz w:val="24"/>
                <w:szCs w:val="24"/>
              </w:rPr>
            </w:pPr>
            <w:r w:rsidRPr="00E62066">
              <w:rPr>
                <w:rFonts w:ascii="Times New Roman" w:hAnsi="Times New Roman"/>
                <w:sz w:val="20"/>
                <w:szCs w:val="20"/>
              </w:rPr>
              <w:t xml:space="preserve">Art is a record of social, cultural, and political experiences </w:t>
            </w:r>
          </w:p>
        </w:tc>
      </w:tr>
      <w:tr w:rsidR="00AD19E1" w14:paraId="32F509F7" w14:textId="77777777" w:rsidTr="00F06F64">
        <w:tc>
          <w:tcPr>
            <w:tcW w:w="7488" w:type="dxa"/>
            <w:gridSpan w:val="5"/>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60F4A00B" w14:textId="77777777" w:rsidR="00AD19E1" w:rsidRDefault="00AD19E1" w:rsidP="00F06F64">
            <w:pPr>
              <w:pStyle w:val="Normal1"/>
              <w:jc w:val="center"/>
              <w:rPr>
                <w:rFonts w:ascii="Times New Roman" w:hAnsi="Times New Roman" w:cs="Times New Roman"/>
                <w:b/>
                <w:sz w:val="20"/>
                <w:szCs w:val="20"/>
              </w:rPr>
            </w:pPr>
            <w:r>
              <w:rPr>
                <w:rFonts w:ascii="Times New Roman" w:hAnsi="Times New Roman" w:cs="Times New Roman"/>
                <w:b/>
                <w:sz w:val="20"/>
                <w:szCs w:val="20"/>
              </w:rPr>
              <w:t>Established Goals</w:t>
            </w:r>
          </w:p>
        </w:tc>
        <w:tc>
          <w:tcPr>
            <w:tcW w:w="7272" w:type="dxa"/>
            <w:gridSpan w:val="3"/>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23ACB052" w14:textId="77777777" w:rsidR="00AD19E1" w:rsidRDefault="00AD19E1" w:rsidP="00F06F64">
            <w:pPr>
              <w:pStyle w:val="Normal1"/>
              <w:jc w:val="center"/>
              <w:rPr>
                <w:rFonts w:ascii="Times New Roman" w:hAnsi="Times New Roman" w:cs="Times New Roman"/>
                <w:b/>
                <w:sz w:val="20"/>
                <w:szCs w:val="20"/>
              </w:rPr>
            </w:pPr>
            <w:r>
              <w:rPr>
                <w:rFonts w:ascii="Times New Roman" w:hAnsi="Times New Roman" w:cs="Times New Roman"/>
                <w:b/>
                <w:sz w:val="20"/>
                <w:szCs w:val="20"/>
              </w:rPr>
              <w:t>Accom/Mod/GT/AT</w:t>
            </w:r>
          </w:p>
        </w:tc>
      </w:tr>
      <w:tr w:rsidR="00AD19E1" w:rsidRPr="00E77AB9" w14:paraId="06405157" w14:textId="77777777" w:rsidTr="00F06F64">
        <w:tc>
          <w:tcPr>
            <w:tcW w:w="7488" w:type="dxa"/>
            <w:gridSpan w:val="5"/>
            <w:tcBorders>
              <w:top w:val="single" w:sz="18" w:space="0" w:color="auto"/>
              <w:left w:val="single" w:sz="18" w:space="0" w:color="auto"/>
              <w:bottom w:val="single" w:sz="18" w:space="0" w:color="auto"/>
              <w:right w:val="single" w:sz="18" w:space="0" w:color="auto"/>
            </w:tcBorders>
            <w:shd w:val="clear" w:color="auto" w:fill="FFFFFF"/>
          </w:tcPr>
          <w:p w14:paraId="4E90CD8B" w14:textId="2E9E8F72" w:rsidR="00AD19E1" w:rsidRPr="00AD19E1" w:rsidRDefault="00AD19E1" w:rsidP="00AD19E1">
            <w:pPr>
              <w:spacing w:after="0"/>
              <w:rPr>
                <w:rFonts w:ascii="Times New Roman" w:hAnsi="Times New Roman"/>
                <w:bCs/>
                <w:sz w:val="20"/>
                <w:szCs w:val="20"/>
              </w:rPr>
            </w:pPr>
            <w:r w:rsidRPr="00AD19E1">
              <w:rPr>
                <w:rFonts w:ascii="Times New Roman" w:hAnsi="Times New Roman"/>
                <w:bCs/>
                <w:sz w:val="20"/>
                <w:szCs w:val="20"/>
              </w:rPr>
              <w:t xml:space="preserve">1.1.2.D.2  The basic elements of art and principals of design in artworks of known and emerging artists, as well as peers, is an initial step towards visual literacy. </w:t>
            </w:r>
          </w:p>
          <w:p w14:paraId="242A31C1" w14:textId="77777777" w:rsidR="00AD19E1" w:rsidRPr="00AD19E1" w:rsidRDefault="00AD19E1" w:rsidP="00AD19E1">
            <w:pPr>
              <w:spacing w:after="0"/>
              <w:rPr>
                <w:rFonts w:ascii="Times New Roman" w:hAnsi="Times New Roman"/>
                <w:bCs/>
                <w:sz w:val="20"/>
                <w:szCs w:val="20"/>
              </w:rPr>
            </w:pPr>
            <w:r w:rsidRPr="00AD19E1">
              <w:rPr>
                <w:rFonts w:ascii="Times New Roman" w:hAnsi="Times New Roman"/>
                <w:bCs/>
                <w:sz w:val="20"/>
                <w:szCs w:val="20"/>
              </w:rPr>
              <w:t>1.2.2.A.1  Identify  characteristic themed- based works of art such as artworks based on themes of family and community and various historical periods and world cultures.</w:t>
            </w:r>
          </w:p>
          <w:p w14:paraId="01C36DF1" w14:textId="77777777" w:rsidR="00AD19E1" w:rsidRPr="00AD19E1" w:rsidRDefault="00AD19E1" w:rsidP="00AD19E1">
            <w:pPr>
              <w:spacing w:after="0"/>
              <w:rPr>
                <w:rFonts w:ascii="Times New Roman" w:hAnsi="Times New Roman"/>
                <w:bCs/>
                <w:sz w:val="20"/>
                <w:szCs w:val="20"/>
              </w:rPr>
            </w:pPr>
            <w:r w:rsidRPr="00AD19E1">
              <w:rPr>
                <w:rFonts w:ascii="Times New Roman" w:hAnsi="Times New Roman"/>
                <w:bCs/>
                <w:sz w:val="20"/>
                <w:szCs w:val="20"/>
              </w:rPr>
              <w:t>1.3.2.D.1  Visual statements in art are derived from the basic elements of art regardless of the format and medium used to create the art. There are also a wide variety of art media, each having its own materials, processes and technical application methods for exploring solutions to creative problems.</w:t>
            </w:r>
          </w:p>
          <w:p w14:paraId="415D6C33" w14:textId="77777777" w:rsidR="00AD19E1" w:rsidRPr="00AD19E1" w:rsidRDefault="00AD19E1" w:rsidP="00AD19E1">
            <w:pPr>
              <w:spacing w:after="0"/>
              <w:rPr>
                <w:rFonts w:ascii="Times New Roman" w:hAnsi="Times New Roman"/>
                <w:bCs/>
                <w:sz w:val="20"/>
                <w:szCs w:val="20"/>
              </w:rPr>
            </w:pPr>
            <w:r w:rsidRPr="00AD19E1">
              <w:rPr>
                <w:rFonts w:ascii="Times New Roman" w:hAnsi="Times New Roman"/>
                <w:bCs/>
                <w:sz w:val="20"/>
                <w:szCs w:val="20"/>
              </w:rPr>
              <w:t xml:space="preserve">1.3.2.D.4  </w:t>
            </w:r>
            <w:r w:rsidRPr="00AD19E1">
              <w:rPr>
                <w:rFonts w:ascii="Times New Roman" w:hAnsi="Times New Roman"/>
                <w:sz w:val="20"/>
                <w:szCs w:val="20"/>
              </w:rPr>
              <w:t>Explore the use of a wide array of art mediums and select tools that are appropriate to the production of works of art in a variety of art media</w:t>
            </w:r>
          </w:p>
          <w:p w14:paraId="380CBC78" w14:textId="77777777" w:rsidR="00AD19E1" w:rsidRPr="00AD19E1" w:rsidRDefault="00AD19E1" w:rsidP="00AD19E1">
            <w:pPr>
              <w:spacing w:after="0"/>
              <w:rPr>
                <w:rFonts w:ascii="Times New Roman" w:hAnsi="Times New Roman"/>
                <w:bCs/>
                <w:sz w:val="20"/>
                <w:szCs w:val="20"/>
              </w:rPr>
            </w:pPr>
            <w:r w:rsidRPr="00AD19E1">
              <w:rPr>
                <w:rFonts w:ascii="Times New Roman" w:hAnsi="Times New Roman"/>
                <w:bCs/>
                <w:sz w:val="20"/>
                <w:szCs w:val="20"/>
              </w:rPr>
              <w:t xml:space="preserve">1.4.2.B.3  </w:t>
            </w:r>
            <w:r w:rsidRPr="00AD19E1">
              <w:rPr>
                <w:rFonts w:ascii="Times New Roman" w:hAnsi="Times New Roman"/>
                <w:sz w:val="20"/>
                <w:szCs w:val="20"/>
              </w:rPr>
              <w:t>Recognize the making subject or theme in works of dance, music, theatre, and visual art</w:t>
            </w:r>
          </w:p>
          <w:p w14:paraId="5BA70D33" w14:textId="77777777" w:rsidR="00AD19E1" w:rsidRPr="00AD19E1" w:rsidRDefault="00AD19E1" w:rsidP="00AD19E1">
            <w:pPr>
              <w:spacing w:after="0"/>
              <w:rPr>
                <w:rFonts w:ascii="Times New Roman" w:hAnsi="Times New Roman"/>
                <w:bCs/>
                <w:sz w:val="20"/>
                <w:szCs w:val="20"/>
              </w:rPr>
            </w:pPr>
            <w:r w:rsidRPr="00AD19E1">
              <w:rPr>
                <w:rFonts w:ascii="Times New Roman" w:hAnsi="Times New Roman"/>
                <w:bCs/>
                <w:sz w:val="20"/>
                <w:szCs w:val="20"/>
              </w:rPr>
              <w:t xml:space="preserve">1.4.2.A.1  </w:t>
            </w:r>
            <w:r w:rsidRPr="00AD19E1">
              <w:rPr>
                <w:rFonts w:ascii="Times New Roman" w:hAnsi="Times New Roman"/>
                <w:sz w:val="20"/>
                <w:szCs w:val="20"/>
              </w:rPr>
              <w:t>Identify aesthetic qualities of exemplary works of art in dance, music, theatre, and visual art, and identify characteristics of the artists who created them (e.g., gender, age, absence or presence of training, style, etc.)</w:t>
            </w:r>
          </w:p>
          <w:p w14:paraId="32B253EA" w14:textId="77777777" w:rsidR="00AD19E1" w:rsidRPr="00AD19E1" w:rsidRDefault="00AD19E1" w:rsidP="00AD19E1">
            <w:pPr>
              <w:spacing w:after="0"/>
              <w:rPr>
                <w:rFonts w:ascii="Times New Roman" w:hAnsi="Times New Roman"/>
                <w:sz w:val="20"/>
                <w:szCs w:val="20"/>
              </w:rPr>
            </w:pPr>
            <w:r w:rsidRPr="00AD19E1">
              <w:rPr>
                <w:rFonts w:ascii="Times New Roman" w:hAnsi="Times New Roman"/>
                <w:bCs/>
                <w:sz w:val="20"/>
                <w:szCs w:val="20"/>
              </w:rPr>
              <w:t xml:space="preserve">1.4.2.A.3  </w:t>
            </w:r>
            <w:r w:rsidRPr="00AD19E1">
              <w:rPr>
                <w:rFonts w:ascii="Times New Roman" w:hAnsi="Times New Roman"/>
                <w:sz w:val="20"/>
                <w:szCs w:val="20"/>
              </w:rPr>
              <w:t>Use imagination to create a story based on an arts experience that communicated an emotion or feeling, and tell the story through each of the four arts disciplines (dance, music, theatre, and visual art)</w:t>
            </w:r>
          </w:p>
          <w:p w14:paraId="1FECB23D" w14:textId="77777777" w:rsidR="00AD19E1" w:rsidRDefault="00AD19E1" w:rsidP="00AD19E1">
            <w:pPr>
              <w:pStyle w:val="NoSpacing"/>
              <w:rPr>
                <w:rFonts w:ascii="Times New Roman" w:hAnsi="Times New Roman"/>
                <w:sz w:val="20"/>
                <w:szCs w:val="20"/>
              </w:rPr>
            </w:pPr>
            <w:r w:rsidRPr="00AD19E1">
              <w:rPr>
                <w:rFonts w:ascii="Times New Roman" w:hAnsi="Times New Roman"/>
                <w:bCs/>
                <w:sz w:val="20"/>
                <w:szCs w:val="20"/>
              </w:rPr>
              <w:lastRenderedPageBreak/>
              <w:t xml:space="preserve">1.4.2.B.1  </w:t>
            </w:r>
            <w:r w:rsidRPr="00AD19E1">
              <w:rPr>
                <w:rFonts w:ascii="Times New Roman" w:hAnsi="Times New Roman"/>
                <w:sz w:val="20"/>
                <w:szCs w:val="20"/>
              </w:rPr>
              <w:t>Observe the basic arts elements in performances and exhibitions and use them to formulate objective assessments of artworks in dance, music, theatre, and visual art</w:t>
            </w:r>
          </w:p>
          <w:p w14:paraId="68BD4012" w14:textId="77777777" w:rsidR="005C73A3" w:rsidRDefault="005C73A3" w:rsidP="00AD19E1">
            <w:pPr>
              <w:pStyle w:val="NoSpacing"/>
              <w:rPr>
                <w:rFonts w:ascii="Times New Roman" w:hAnsi="Times New Roman"/>
                <w:sz w:val="20"/>
                <w:szCs w:val="20"/>
              </w:rPr>
            </w:pPr>
            <w:r>
              <w:rPr>
                <w:rFonts w:ascii="Times New Roman" w:hAnsi="Times New Roman"/>
                <w:sz w:val="20"/>
                <w:szCs w:val="20"/>
              </w:rPr>
              <w:t xml:space="preserve">1.5.2.Pr4a: Select artwork for display and explain why some work, objects, and artifacts are valued over others. Categorize artwork based on a theme or concept for an exhibit. </w:t>
            </w:r>
          </w:p>
          <w:p w14:paraId="555D8AB4" w14:textId="77777777" w:rsidR="005C73A3" w:rsidRDefault="005C73A3" w:rsidP="00AD19E1">
            <w:pPr>
              <w:pStyle w:val="NoSpacing"/>
              <w:rPr>
                <w:rFonts w:ascii="Times New Roman" w:hAnsi="Times New Roman"/>
                <w:sz w:val="20"/>
                <w:szCs w:val="20"/>
              </w:rPr>
            </w:pPr>
            <w:r>
              <w:rPr>
                <w:rFonts w:ascii="Times New Roman" w:hAnsi="Times New Roman"/>
                <w:sz w:val="20"/>
                <w:szCs w:val="20"/>
              </w:rPr>
              <w:t xml:space="preserve">1.5.2.Pr5a: Explain the purpose of a portfolio or collection. </w:t>
            </w:r>
          </w:p>
          <w:p w14:paraId="63C11495" w14:textId="77777777" w:rsidR="005C73A3" w:rsidRDefault="005C73A3" w:rsidP="00AD19E1">
            <w:pPr>
              <w:pStyle w:val="NoSpacing"/>
              <w:rPr>
                <w:rFonts w:ascii="Times New Roman" w:hAnsi="Times New Roman"/>
                <w:sz w:val="20"/>
                <w:szCs w:val="20"/>
              </w:rPr>
            </w:pPr>
            <w:r>
              <w:rPr>
                <w:rFonts w:ascii="Times New Roman" w:hAnsi="Times New Roman"/>
                <w:sz w:val="20"/>
                <w:szCs w:val="20"/>
              </w:rPr>
              <w:t xml:space="preserve">1.5.2.Pr6a: Explain what an art museum is and identify the roles and responsibilities of the people who work in and visit museums and exhibition spaces. Analyze how art exhibits inside and outside of schools contribute to communities. </w:t>
            </w:r>
          </w:p>
          <w:p w14:paraId="4F761988" w14:textId="77777777" w:rsidR="005C73A3" w:rsidRDefault="005C73A3" w:rsidP="00AD19E1">
            <w:pPr>
              <w:pStyle w:val="NoSpacing"/>
              <w:rPr>
                <w:rFonts w:ascii="Times New Roman" w:hAnsi="Times New Roman"/>
                <w:sz w:val="20"/>
                <w:szCs w:val="20"/>
              </w:rPr>
            </w:pPr>
            <w:r>
              <w:rPr>
                <w:rFonts w:ascii="Times New Roman" w:hAnsi="Times New Roman"/>
                <w:sz w:val="20"/>
                <w:szCs w:val="20"/>
              </w:rPr>
              <w:t xml:space="preserve">1.5.2.Re7a: Identify works of art based on personal connections and experiences. Describe the aesthetic characteristics within both the natural and constructed world. </w:t>
            </w:r>
          </w:p>
          <w:p w14:paraId="6D695DE3" w14:textId="18F4BE8B" w:rsidR="005C73A3" w:rsidRPr="00AD19E1" w:rsidRDefault="00567F74" w:rsidP="00AD19E1">
            <w:pPr>
              <w:pStyle w:val="NoSpacing"/>
              <w:rPr>
                <w:rFonts w:ascii="Times New Roman" w:hAnsi="Times New Roman" w:cs="Times New Roman"/>
                <w:sz w:val="20"/>
                <w:szCs w:val="20"/>
              </w:rPr>
            </w:pPr>
            <w:r>
              <w:rPr>
                <w:rFonts w:ascii="Times New Roman" w:hAnsi="Times New Roman"/>
                <w:sz w:val="20"/>
                <w:szCs w:val="20"/>
              </w:rPr>
              <w:t xml:space="preserve">1.5.2.Re7b: Describe, compare, and categorize visual artwork based on subject matter and expressive properties. </w:t>
            </w:r>
          </w:p>
        </w:tc>
        <w:tc>
          <w:tcPr>
            <w:tcW w:w="7272" w:type="dxa"/>
            <w:gridSpan w:val="3"/>
            <w:tcBorders>
              <w:top w:val="single" w:sz="18" w:space="0" w:color="auto"/>
              <w:left w:val="single" w:sz="18" w:space="0" w:color="auto"/>
              <w:bottom w:val="single" w:sz="18" w:space="0" w:color="auto"/>
              <w:right w:val="single" w:sz="18" w:space="0" w:color="auto"/>
            </w:tcBorders>
            <w:shd w:val="clear" w:color="auto" w:fill="FFFFFF"/>
          </w:tcPr>
          <w:p w14:paraId="7E43AF78" w14:textId="77777777" w:rsidR="00AD19E1" w:rsidRPr="00E77AB9" w:rsidRDefault="00AD19E1" w:rsidP="00AD19E1">
            <w:pPr>
              <w:spacing w:after="0"/>
              <w:rPr>
                <w:rFonts w:ascii="Times New Roman" w:hAnsi="Times New Roman" w:cs="Times New Roman"/>
                <w:b/>
                <w:bCs/>
                <w:sz w:val="20"/>
                <w:szCs w:val="20"/>
              </w:rPr>
            </w:pPr>
            <w:r w:rsidRPr="00E77AB9">
              <w:rPr>
                <w:rStyle w:val="Strong"/>
                <w:rFonts w:ascii="Times New Roman" w:hAnsi="Times New Roman" w:cs="Times New Roman"/>
                <w:sz w:val="20"/>
                <w:szCs w:val="20"/>
              </w:rPr>
              <w:lastRenderedPageBreak/>
              <w:t>Modifications:</w:t>
            </w:r>
          </w:p>
          <w:p w14:paraId="05AF7EEA" w14:textId="77777777" w:rsidR="00AD19E1" w:rsidRPr="00E77AB9" w:rsidRDefault="00AD19E1" w:rsidP="00AD19E1">
            <w:pPr>
              <w:pStyle w:val="ListParagraph"/>
              <w:numPr>
                <w:ilvl w:val="0"/>
                <w:numId w:val="24"/>
              </w:numPr>
              <w:spacing w:after="0" w:line="240" w:lineRule="auto"/>
              <w:rPr>
                <w:rFonts w:ascii="Times New Roman" w:hAnsi="Times New Roman" w:cs="Times New Roman"/>
                <w:b/>
                <w:sz w:val="20"/>
                <w:szCs w:val="20"/>
              </w:rPr>
            </w:pPr>
            <w:r w:rsidRPr="00E77AB9">
              <w:rPr>
                <w:rFonts w:ascii="Times New Roman" w:hAnsi="Times New Roman" w:cs="Times New Roman"/>
                <w:sz w:val="20"/>
                <w:szCs w:val="20"/>
                <w:shd w:val="clear" w:color="auto" w:fill="FFFFFF"/>
              </w:rPr>
              <w:t>Adjust activity to individual needs (refocus, redirect, reteach using new vocabulary)</w:t>
            </w:r>
          </w:p>
          <w:p w14:paraId="38A49546" w14:textId="77777777" w:rsidR="00AD19E1" w:rsidRPr="00E77AB9" w:rsidRDefault="00AD19E1" w:rsidP="00AD19E1">
            <w:pPr>
              <w:pStyle w:val="ListParagraph"/>
              <w:numPr>
                <w:ilvl w:val="0"/>
                <w:numId w:val="24"/>
              </w:numPr>
              <w:spacing w:after="0" w:line="240" w:lineRule="auto"/>
              <w:rPr>
                <w:rFonts w:ascii="Times New Roman" w:hAnsi="Times New Roman" w:cs="Times New Roman"/>
                <w:b/>
                <w:sz w:val="20"/>
                <w:szCs w:val="20"/>
              </w:rPr>
            </w:pPr>
            <w:r w:rsidRPr="00E77AB9">
              <w:rPr>
                <w:rFonts w:ascii="Times New Roman" w:hAnsi="Times New Roman" w:cs="Times New Roman"/>
                <w:sz w:val="20"/>
                <w:szCs w:val="20"/>
                <w:shd w:val="clear" w:color="auto" w:fill="FFFFFF"/>
              </w:rPr>
              <w:t>Provide models</w:t>
            </w:r>
          </w:p>
          <w:p w14:paraId="1CFF7619" w14:textId="77777777" w:rsidR="00AD19E1" w:rsidRPr="00E77AB9" w:rsidRDefault="00AD19E1" w:rsidP="00AD19E1">
            <w:pPr>
              <w:pStyle w:val="ListParagraph"/>
              <w:numPr>
                <w:ilvl w:val="0"/>
                <w:numId w:val="24"/>
              </w:numPr>
              <w:spacing w:after="0" w:line="240" w:lineRule="auto"/>
              <w:rPr>
                <w:rFonts w:ascii="Times New Roman" w:hAnsi="Times New Roman" w:cs="Times New Roman"/>
                <w:b/>
                <w:sz w:val="20"/>
                <w:szCs w:val="20"/>
              </w:rPr>
            </w:pPr>
            <w:r w:rsidRPr="00E77AB9">
              <w:rPr>
                <w:rFonts w:ascii="Times New Roman" w:hAnsi="Times New Roman" w:cs="Times New Roman"/>
                <w:sz w:val="20"/>
                <w:szCs w:val="20"/>
                <w:shd w:val="clear" w:color="auto" w:fill="FFFFFF"/>
              </w:rPr>
              <w:t>Chunk information into manageable steps</w:t>
            </w:r>
          </w:p>
          <w:p w14:paraId="0F62647E" w14:textId="77777777" w:rsidR="00AD19E1" w:rsidRPr="00E77AB9" w:rsidRDefault="00AD19E1" w:rsidP="00AD19E1">
            <w:pPr>
              <w:pStyle w:val="ListParagraph"/>
              <w:numPr>
                <w:ilvl w:val="0"/>
                <w:numId w:val="24"/>
              </w:numPr>
              <w:spacing w:after="0" w:line="240" w:lineRule="auto"/>
              <w:rPr>
                <w:rFonts w:ascii="Times New Roman" w:hAnsi="Times New Roman" w:cs="Times New Roman"/>
                <w:b/>
                <w:sz w:val="20"/>
                <w:szCs w:val="20"/>
              </w:rPr>
            </w:pPr>
            <w:r w:rsidRPr="00E77AB9">
              <w:rPr>
                <w:rFonts w:ascii="Times New Roman" w:hAnsi="Times New Roman" w:cs="Times New Roman"/>
                <w:sz w:val="20"/>
                <w:szCs w:val="20"/>
                <w:shd w:val="clear" w:color="auto" w:fill="FFFFFF"/>
              </w:rPr>
              <w:t xml:space="preserve">ELL: vocabulary support, one-on-one modeling of techniques and steps </w:t>
            </w:r>
          </w:p>
          <w:p w14:paraId="4CB5ED38" w14:textId="77777777" w:rsidR="00AD19E1" w:rsidRPr="00E77AB9" w:rsidRDefault="00AD19E1" w:rsidP="00AD19E1">
            <w:pPr>
              <w:pStyle w:val="ListParagraph"/>
              <w:numPr>
                <w:ilvl w:val="0"/>
                <w:numId w:val="24"/>
              </w:numPr>
              <w:spacing w:after="0" w:line="240" w:lineRule="auto"/>
              <w:rPr>
                <w:rFonts w:ascii="Times New Roman" w:hAnsi="Times New Roman" w:cs="Times New Roman"/>
                <w:b/>
                <w:sz w:val="20"/>
                <w:szCs w:val="20"/>
              </w:rPr>
            </w:pPr>
            <w:r>
              <w:rPr>
                <w:rFonts w:ascii="Times New Roman" w:hAnsi="Times New Roman" w:cs="Times New Roman"/>
                <w:bCs/>
                <w:sz w:val="20"/>
                <w:szCs w:val="20"/>
              </w:rPr>
              <w:t xml:space="preserve">Allow student to show learning in a way that suits their individual needs (verbally, etc.) </w:t>
            </w:r>
          </w:p>
          <w:p w14:paraId="7A5A6710" w14:textId="77777777" w:rsidR="00AD19E1" w:rsidRPr="00754290" w:rsidRDefault="00AD19E1" w:rsidP="00AD19E1">
            <w:pPr>
              <w:pStyle w:val="ListParagraph"/>
              <w:numPr>
                <w:ilvl w:val="0"/>
                <w:numId w:val="24"/>
              </w:numPr>
              <w:spacing w:after="0" w:line="240" w:lineRule="auto"/>
              <w:rPr>
                <w:rStyle w:val="Strong"/>
                <w:rFonts w:ascii="Times New Roman" w:hAnsi="Times New Roman" w:cs="Times New Roman"/>
                <w:b w:val="0"/>
                <w:sz w:val="20"/>
                <w:szCs w:val="20"/>
              </w:rPr>
            </w:pPr>
            <w:r w:rsidRPr="00754290">
              <w:rPr>
                <w:rStyle w:val="Strong"/>
                <w:rFonts w:ascii="Times New Roman" w:hAnsi="Times New Roman" w:cs="Times New Roman"/>
                <w:b w:val="0"/>
                <w:sz w:val="20"/>
                <w:szCs w:val="20"/>
              </w:rPr>
              <w:t>Allow students to use an art technique or strategy better suited to their individual needs (e.g. fingerpainting rather than using a brush, etc.)</w:t>
            </w:r>
          </w:p>
          <w:p w14:paraId="7930DC53" w14:textId="77777777" w:rsidR="00AD19E1" w:rsidRDefault="00AD19E1" w:rsidP="00AD19E1">
            <w:pPr>
              <w:rPr>
                <w:rStyle w:val="Strong"/>
                <w:rFonts w:ascii="Times New Roman" w:hAnsi="Times New Roman" w:cs="Times New Roman"/>
                <w:sz w:val="20"/>
                <w:szCs w:val="20"/>
              </w:rPr>
            </w:pPr>
          </w:p>
          <w:p w14:paraId="628164BF" w14:textId="77777777" w:rsidR="00AD19E1" w:rsidRPr="00E77AB9" w:rsidRDefault="00AD19E1" w:rsidP="00AD19E1">
            <w:pPr>
              <w:rPr>
                <w:rStyle w:val="Strong"/>
                <w:rFonts w:ascii="Times New Roman" w:hAnsi="Times New Roman" w:cs="Times New Roman"/>
                <w:bCs w:val="0"/>
                <w:sz w:val="20"/>
                <w:szCs w:val="20"/>
              </w:rPr>
            </w:pPr>
            <w:r w:rsidRPr="00E77AB9">
              <w:rPr>
                <w:rStyle w:val="Strong"/>
                <w:rFonts w:ascii="Times New Roman" w:hAnsi="Times New Roman" w:cs="Times New Roman"/>
                <w:sz w:val="20"/>
                <w:szCs w:val="20"/>
              </w:rPr>
              <w:t>Assessments:</w:t>
            </w:r>
          </w:p>
          <w:p w14:paraId="1902D253" w14:textId="77777777" w:rsidR="00AD19E1" w:rsidRDefault="00AD19E1" w:rsidP="00AD19E1">
            <w:pPr>
              <w:spacing w:line="240" w:lineRule="auto"/>
              <w:contextualSpacing/>
              <w:rPr>
                <w:rFonts w:ascii="Times New Roman" w:hAnsi="Times New Roman" w:cs="Times New Roman"/>
                <w:sz w:val="20"/>
                <w:szCs w:val="20"/>
                <w:shd w:val="clear" w:color="auto" w:fill="FFFFFF"/>
              </w:rPr>
            </w:pPr>
            <w:r w:rsidRPr="00E77AB9">
              <w:rPr>
                <w:rFonts w:ascii="Times New Roman" w:hAnsi="Times New Roman" w:cs="Times New Roman"/>
                <w:sz w:val="20"/>
                <w:szCs w:val="20"/>
                <w:shd w:val="clear" w:color="auto" w:fill="FFFFFF"/>
              </w:rPr>
              <w:t xml:space="preserve">       -</w:t>
            </w:r>
            <w:r>
              <w:rPr>
                <w:rFonts w:ascii="Times New Roman" w:hAnsi="Times New Roman" w:cs="Times New Roman"/>
                <w:sz w:val="20"/>
                <w:szCs w:val="20"/>
                <w:shd w:val="clear" w:color="auto" w:fill="FFFFFF"/>
              </w:rPr>
              <w:t xml:space="preserve">Final project </w:t>
            </w:r>
          </w:p>
          <w:p w14:paraId="1C4B72F3" w14:textId="77777777" w:rsidR="00AD19E1" w:rsidRDefault="00AD19E1" w:rsidP="00AD19E1">
            <w:pPr>
              <w:spacing w:line="240" w:lineRule="auto"/>
              <w:contextualSpacing/>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 xml:space="preserve">       -</w:t>
            </w:r>
            <w:r w:rsidRPr="00E77AB9">
              <w:rPr>
                <w:rFonts w:ascii="Times New Roman" w:hAnsi="Times New Roman" w:cs="Times New Roman"/>
                <w:sz w:val="20"/>
                <w:szCs w:val="20"/>
                <w:shd w:val="clear" w:color="auto" w:fill="FFFFFF"/>
              </w:rPr>
              <w:t>Teacher observation</w:t>
            </w:r>
            <w:r w:rsidRPr="00E77AB9">
              <w:rPr>
                <w:rFonts w:ascii="Times New Roman" w:hAnsi="Times New Roman" w:cs="Times New Roman"/>
                <w:sz w:val="20"/>
                <w:szCs w:val="20"/>
              </w:rPr>
              <w:br/>
            </w:r>
            <w:r w:rsidRPr="00E77AB9">
              <w:rPr>
                <w:rFonts w:ascii="Times New Roman" w:hAnsi="Times New Roman" w:cs="Times New Roman"/>
                <w:sz w:val="20"/>
                <w:szCs w:val="20"/>
                <w:shd w:val="clear" w:color="auto" w:fill="FFFFFF"/>
              </w:rPr>
              <w:t xml:space="preserve">       -Can the student identify and use appropriate art keywords specific to the lesson?</w:t>
            </w:r>
            <w:r w:rsidRPr="00E77AB9">
              <w:rPr>
                <w:rFonts w:ascii="Times New Roman" w:hAnsi="Times New Roman" w:cs="Times New Roman"/>
                <w:sz w:val="20"/>
                <w:szCs w:val="20"/>
              </w:rPr>
              <w:br/>
            </w:r>
            <w:r w:rsidRPr="00E77AB9">
              <w:rPr>
                <w:rFonts w:ascii="Times New Roman" w:hAnsi="Times New Roman" w:cs="Times New Roman"/>
                <w:sz w:val="20"/>
                <w:szCs w:val="20"/>
                <w:shd w:val="clear" w:color="auto" w:fill="FFFFFF"/>
              </w:rPr>
              <w:t xml:space="preserve">       -Art Rubric:</w:t>
            </w:r>
            <w:r w:rsidRPr="00E77AB9">
              <w:rPr>
                <w:rFonts w:ascii="Times New Roman" w:hAnsi="Times New Roman" w:cs="Times New Roman"/>
                <w:sz w:val="20"/>
                <w:szCs w:val="20"/>
              </w:rPr>
              <w:br/>
            </w:r>
            <w:r w:rsidRPr="00E77AB9">
              <w:rPr>
                <w:rFonts w:ascii="Times New Roman" w:hAnsi="Times New Roman" w:cs="Times New Roman"/>
                <w:sz w:val="20"/>
                <w:szCs w:val="20"/>
                <w:shd w:val="clear" w:color="auto" w:fill="FFFFFF"/>
              </w:rPr>
              <w:t>              -Did the student follow all directions?</w:t>
            </w:r>
            <w:r w:rsidRPr="00E77AB9">
              <w:rPr>
                <w:rFonts w:ascii="Times New Roman" w:hAnsi="Times New Roman" w:cs="Times New Roman"/>
                <w:sz w:val="20"/>
                <w:szCs w:val="20"/>
              </w:rPr>
              <w:br/>
            </w:r>
            <w:r w:rsidRPr="00E77AB9">
              <w:rPr>
                <w:rFonts w:ascii="Times New Roman" w:hAnsi="Times New Roman" w:cs="Times New Roman"/>
                <w:sz w:val="20"/>
                <w:szCs w:val="20"/>
                <w:shd w:val="clear" w:color="auto" w:fill="FFFFFF"/>
              </w:rPr>
              <w:t>              -Is the artwork neat and complete?</w:t>
            </w:r>
            <w:r w:rsidRPr="00E77AB9">
              <w:rPr>
                <w:rFonts w:ascii="Times New Roman" w:hAnsi="Times New Roman" w:cs="Times New Roman"/>
                <w:sz w:val="20"/>
                <w:szCs w:val="20"/>
              </w:rPr>
              <w:br/>
            </w:r>
            <w:r w:rsidRPr="00E77AB9">
              <w:rPr>
                <w:rFonts w:ascii="Times New Roman" w:hAnsi="Times New Roman" w:cs="Times New Roman"/>
                <w:sz w:val="20"/>
                <w:szCs w:val="20"/>
                <w:shd w:val="clear" w:color="auto" w:fill="FFFFFF"/>
              </w:rPr>
              <w:t>              -Does the artwork show evidence of creativity and innovation?</w:t>
            </w:r>
          </w:p>
          <w:p w14:paraId="1585A1FB" w14:textId="77777777" w:rsidR="00AD19E1" w:rsidRDefault="00AD19E1" w:rsidP="00AD19E1">
            <w:pPr>
              <w:spacing w:line="240" w:lineRule="auto"/>
              <w:contextualSpacing/>
              <w:rPr>
                <w:rFonts w:ascii="Times New Roman" w:hAnsi="Times New Roman" w:cs="Times New Roman"/>
                <w:sz w:val="20"/>
                <w:szCs w:val="20"/>
                <w:shd w:val="clear" w:color="auto" w:fill="FFFFFF"/>
              </w:rPr>
            </w:pPr>
          </w:p>
          <w:p w14:paraId="42A3DB85" w14:textId="77777777" w:rsidR="00AD19E1" w:rsidRDefault="00AD19E1" w:rsidP="00AD19E1">
            <w:pPr>
              <w:spacing w:line="240" w:lineRule="auto"/>
              <w:contextualSpacing/>
              <w:rPr>
                <w:rFonts w:ascii="Times New Roman" w:hAnsi="Times New Roman" w:cs="Times New Roman"/>
                <w:sz w:val="20"/>
                <w:szCs w:val="20"/>
                <w:shd w:val="clear" w:color="auto" w:fill="FFFFFF"/>
              </w:rPr>
            </w:pPr>
          </w:p>
          <w:p w14:paraId="23296625" w14:textId="77777777" w:rsidR="00AD19E1" w:rsidRPr="00E77AB9" w:rsidRDefault="00AD19E1" w:rsidP="00AD19E1">
            <w:pPr>
              <w:pStyle w:val="NoSpacing"/>
              <w:ind w:left="720"/>
              <w:rPr>
                <w:rFonts w:ascii="Times New Roman" w:hAnsi="Times New Roman" w:cs="Times New Roman"/>
                <w:sz w:val="20"/>
                <w:szCs w:val="20"/>
              </w:rPr>
            </w:pPr>
          </w:p>
        </w:tc>
      </w:tr>
      <w:tr w:rsidR="00AD19E1" w:rsidRPr="00863D17" w14:paraId="1BA9D7F0" w14:textId="77777777" w:rsidTr="00F06F64">
        <w:tc>
          <w:tcPr>
            <w:tcW w:w="14760" w:type="dxa"/>
            <w:gridSpan w:val="8"/>
            <w:tcBorders>
              <w:top w:val="single" w:sz="18" w:space="0" w:color="auto"/>
              <w:left w:val="single" w:sz="18" w:space="0" w:color="auto"/>
              <w:bottom w:val="single" w:sz="18" w:space="0" w:color="auto"/>
              <w:right w:val="single" w:sz="18" w:space="0" w:color="auto"/>
            </w:tcBorders>
            <w:shd w:val="clear" w:color="auto" w:fill="C6D9F1"/>
          </w:tcPr>
          <w:p w14:paraId="6C7D3D69" w14:textId="77777777" w:rsidR="00AD19E1" w:rsidRPr="00863D17" w:rsidRDefault="00AD19E1" w:rsidP="00F06F64">
            <w:pPr>
              <w:pStyle w:val="Normal1"/>
              <w:jc w:val="center"/>
              <w:rPr>
                <w:rFonts w:ascii="Times New Roman" w:hAnsi="Times New Roman" w:cs="Times New Roman"/>
                <w:b/>
                <w:sz w:val="20"/>
                <w:szCs w:val="20"/>
              </w:rPr>
            </w:pPr>
            <w:r>
              <w:rPr>
                <w:rFonts w:ascii="Times New Roman" w:hAnsi="Times New Roman" w:cs="Times New Roman"/>
                <w:b/>
                <w:sz w:val="20"/>
                <w:szCs w:val="20"/>
              </w:rPr>
              <w:lastRenderedPageBreak/>
              <w:t>Instructional Best Practices and Exemplars</w:t>
            </w:r>
          </w:p>
        </w:tc>
      </w:tr>
      <w:tr w:rsidR="00AD19E1" w:rsidRPr="00AF2B8F" w14:paraId="1A0FDC27" w14:textId="77777777" w:rsidTr="00F06F64">
        <w:trPr>
          <w:trHeight w:val="150"/>
        </w:trPr>
        <w:tc>
          <w:tcPr>
            <w:tcW w:w="3582" w:type="dxa"/>
            <w:gridSpan w:val="2"/>
            <w:tcBorders>
              <w:top w:val="single" w:sz="18" w:space="0" w:color="auto"/>
              <w:left w:val="single" w:sz="18" w:space="0" w:color="auto"/>
              <w:bottom w:val="single" w:sz="18" w:space="0" w:color="auto"/>
              <w:right w:val="single" w:sz="18" w:space="0" w:color="auto"/>
            </w:tcBorders>
            <w:shd w:val="clear" w:color="auto" w:fill="F7CAAC" w:themeFill="accent2" w:themeFillTint="66"/>
          </w:tcPr>
          <w:p w14:paraId="5DCDD027" w14:textId="77777777" w:rsidR="00AD19E1" w:rsidRPr="00AF2B8F" w:rsidRDefault="00AD19E1" w:rsidP="00F06F64">
            <w:pPr>
              <w:pStyle w:val="Normal1"/>
              <w:jc w:val="center"/>
              <w:rPr>
                <w:rFonts w:ascii="Times New Roman" w:hAnsi="Times New Roman" w:cs="Times New Roman"/>
                <w:b/>
                <w:sz w:val="20"/>
                <w:szCs w:val="20"/>
              </w:rPr>
            </w:pPr>
            <w:r>
              <w:rPr>
                <w:rFonts w:ascii="Times New Roman" w:hAnsi="Times New Roman" w:cs="Times New Roman"/>
                <w:b/>
                <w:sz w:val="20"/>
                <w:szCs w:val="20"/>
              </w:rPr>
              <w:t>Universal Design for Learning (UDL)</w:t>
            </w:r>
          </w:p>
        </w:tc>
        <w:tc>
          <w:tcPr>
            <w:tcW w:w="3801" w:type="dxa"/>
            <w:gridSpan w:val="2"/>
            <w:tcBorders>
              <w:top w:val="single" w:sz="18" w:space="0" w:color="auto"/>
              <w:left w:val="single" w:sz="18" w:space="0" w:color="auto"/>
              <w:bottom w:val="single" w:sz="18" w:space="0" w:color="auto"/>
              <w:right w:val="single" w:sz="18" w:space="0" w:color="auto"/>
            </w:tcBorders>
            <w:shd w:val="clear" w:color="auto" w:fill="F7CAAC" w:themeFill="accent2" w:themeFillTint="66"/>
          </w:tcPr>
          <w:p w14:paraId="3BB74A53" w14:textId="77777777" w:rsidR="00AD19E1" w:rsidRPr="00AF2B8F" w:rsidRDefault="00AD19E1" w:rsidP="00F06F64">
            <w:pPr>
              <w:pStyle w:val="Normal1"/>
              <w:jc w:val="center"/>
              <w:rPr>
                <w:rFonts w:ascii="Times New Roman" w:hAnsi="Times New Roman" w:cs="Times New Roman"/>
                <w:b/>
                <w:sz w:val="20"/>
                <w:szCs w:val="20"/>
              </w:rPr>
            </w:pPr>
            <w:r>
              <w:rPr>
                <w:rFonts w:ascii="Times New Roman" w:hAnsi="Times New Roman" w:cs="Times New Roman"/>
                <w:b/>
                <w:sz w:val="20"/>
                <w:szCs w:val="20"/>
              </w:rPr>
              <w:t>Cultural Responsive Teaching</w:t>
            </w:r>
          </w:p>
        </w:tc>
        <w:tc>
          <w:tcPr>
            <w:tcW w:w="3688" w:type="dxa"/>
            <w:gridSpan w:val="2"/>
            <w:tcBorders>
              <w:top w:val="single" w:sz="18" w:space="0" w:color="auto"/>
              <w:left w:val="single" w:sz="18" w:space="0" w:color="auto"/>
              <w:bottom w:val="single" w:sz="18" w:space="0" w:color="auto"/>
              <w:right w:val="single" w:sz="18" w:space="0" w:color="auto"/>
            </w:tcBorders>
            <w:shd w:val="clear" w:color="auto" w:fill="F7CAAC" w:themeFill="accent2" w:themeFillTint="66"/>
          </w:tcPr>
          <w:p w14:paraId="01AB2A0C" w14:textId="77777777" w:rsidR="00AD19E1" w:rsidRPr="00AF2B8F" w:rsidRDefault="00AD19E1" w:rsidP="00F06F64">
            <w:pPr>
              <w:pStyle w:val="Normal1"/>
              <w:jc w:val="center"/>
              <w:rPr>
                <w:rFonts w:ascii="Times New Roman" w:hAnsi="Times New Roman" w:cs="Times New Roman"/>
                <w:b/>
                <w:sz w:val="20"/>
                <w:szCs w:val="20"/>
              </w:rPr>
            </w:pPr>
            <w:r>
              <w:rPr>
                <w:rFonts w:ascii="Times New Roman" w:hAnsi="Times New Roman" w:cs="Times New Roman"/>
                <w:b/>
                <w:sz w:val="20"/>
                <w:szCs w:val="20"/>
              </w:rPr>
              <w:t>Total Participation Techniques (TPTs)</w:t>
            </w:r>
          </w:p>
        </w:tc>
        <w:tc>
          <w:tcPr>
            <w:tcW w:w="3689" w:type="dxa"/>
            <w:gridSpan w:val="2"/>
            <w:tcBorders>
              <w:top w:val="single" w:sz="18" w:space="0" w:color="auto"/>
              <w:left w:val="single" w:sz="18" w:space="0" w:color="auto"/>
              <w:bottom w:val="single" w:sz="18" w:space="0" w:color="auto"/>
              <w:right w:val="single" w:sz="18" w:space="0" w:color="auto"/>
            </w:tcBorders>
            <w:shd w:val="clear" w:color="auto" w:fill="F7CAAC" w:themeFill="accent2" w:themeFillTint="66"/>
          </w:tcPr>
          <w:p w14:paraId="1E78C44F" w14:textId="77777777" w:rsidR="00AD19E1" w:rsidRPr="00AF2B8F" w:rsidRDefault="00AD19E1" w:rsidP="00F06F64">
            <w:pPr>
              <w:pStyle w:val="Normal1"/>
              <w:jc w:val="center"/>
              <w:rPr>
                <w:rFonts w:ascii="Times New Roman" w:hAnsi="Times New Roman" w:cs="Times New Roman"/>
                <w:b/>
                <w:sz w:val="20"/>
                <w:szCs w:val="20"/>
              </w:rPr>
            </w:pPr>
            <w:r>
              <w:rPr>
                <w:rFonts w:ascii="Times New Roman" w:hAnsi="Times New Roman" w:cs="Times New Roman"/>
                <w:b/>
                <w:sz w:val="20"/>
                <w:szCs w:val="20"/>
              </w:rPr>
              <w:t>Academic Vocabulary</w:t>
            </w:r>
          </w:p>
        </w:tc>
      </w:tr>
      <w:tr w:rsidR="00AD19E1" w:rsidRPr="008503B0" w14:paraId="2978A9E6" w14:textId="77777777" w:rsidTr="00F06F64">
        <w:trPr>
          <w:trHeight w:val="3168"/>
        </w:trPr>
        <w:tc>
          <w:tcPr>
            <w:tcW w:w="3582" w:type="dxa"/>
            <w:gridSpan w:val="2"/>
            <w:vMerge w:val="restart"/>
            <w:tcBorders>
              <w:top w:val="single" w:sz="18" w:space="0" w:color="auto"/>
              <w:left w:val="single" w:sz="18" w:space="0" w:color="auto"/>
              <w:right w:val="single" w:sz="18" w:space="0" w:color="auto"/>
            </w:tcBorders>
            <w:shd w:val="clear" w:color="auto" w:fill="auto"/>
          </w:tcPr>
          <w:p w14:paraId="6D7D794A" w14:textId="77777777" w:rsidR="00AD19E1" w:rsidRPr="00723BA9" w:rsidRDefault="00AD19E1" w:rsidP="00F06F64">
            <w:pPr>
              <w:pStyle w:val="NoSpacing"/>
              <w:rPr>
                <w:rFonts w:ascii="Times New Roman" w:hAnsi="Times New Roman" w:cs="Times New Roman"/>
                <w:b/>
                <w:i/>
                <w:sz w:val="20"/>
                <w:szCs w:val="20"/>
              </w:rPr>
            </w:pPr>
            <w:r w:rsidRPr="00723BA9">
              <w:rPr>
                <w:rFonts w:ascii="Times New Roman" w:hAnsi="Times New Roman" w:cs="Times New Roman"/>
                <w:b/>
                <w:i/>
                <w:sz w:val="20"/>
                <w:szCs w:val="20"/>
              </w:rPr>
              <w:t>Strategies for Engagement:</w:t>
            </w:r>
          </w:p>
          <w:p w14:paraId="01A303C6" w14:textId="77777777" w:rsidR="00AD19E1" w:rsidRPr="00723BA9" w:rsidRDefault="00AD19E1" w:rsidP="00F06F64">
            <w:pPr>
              <w:pStyle w:val="NoSpacing"/>
              <w:numPr>
                <w:ilvl w:val="0"/>
                <w:numId w:val="7"/>
              </w:numPr>
              <w:rPr>
                <w:rFonts w:ascii="Times New Roman" w:hAnsi="Times New Roman" w:cs="Times New Roman"/>
                <w:sz w:val="20"/>
                <w:szCs w:val="20"/>
              </w:rPr>
            </w:pPr>
            <w:r w:rsidRPr="00723BA9">
              <w:rPr>
                <w:rFonts w:ascii="Times New Roman" w:hAnsi="Times New Roman" w:cs="Times New Roman"/>
                <w:sz w:val="20"/>
                <w:szCs w:val="20"/>
              </w:rPr>
              <w:t xml:space="preserve">Optimize individual choice and autonomy (i.e. </w:t>
            </w:r>
            <w:r>
              <w:rPr>
                <w:rFonts w:ascii="Times New Roman" w:hAnsi="Times New Roman" w:cs="Times New Roman"/>
                <w:sz w:val="20"/>
                <w:szCs w:val="20"/>
              </w:rPr>
              <w:t>choice in open-ended assignments)</w:t>
            </w:r>
          </w:p>
          <w:p w14:paraId="65D46804" w14:textId="77777777" w:rsidR="00AD19E1" w:rsidRPr="00723BA9" w:rsidRDefault="00AD19E1" w:rsidP="00F06F64">
            <w:pPr>
              <w:pStyle w:val="NoSpacing"/>
              <w:numPr>
                <w:ilvl w:val="0"/>
                <w:numId w:val="7"/>
              </w:numPr>
              <w:rPr>
                <w:rFonts w:ascii="Times New Roman" w:hAnsi="Times New Roman" w:cs="Times New Roman"/>
                <w:sz w:val="20"/>
                <w:szCs w:val="20"/>
              </w:rPr>
            </w:pPr>
            <w:r>
              <w:rPr>
                <w:rFonts w:ascii="Times New Roman" w:hAnsi="Times New Roman" w:cs="Times New Roman"/>
                <w:sz w:val="20"/>
                <w:szCs w:val="20"/>
              </w:rPr>
              <w:t>Make clear goals and objectives by using visual schedule and rubric</w:t>
            </w:r>
          </w:p>
          <w:p w14:paraId="20A75E49" w14:textId="77777777" w:rsidR="00AD19E1" w:rsidRPr="00C94B26" w:rsidRDefault="00AD19E1" w:rsidP="00F06F64">
            <w:pPr>
              <w:pStyle w:val="NoSpacing"/>
              <w:numPr>
                <w:ilvl w:val="0"/>
                <w:numId w:val="7"/>
              </w:numPr>
              <w:rPr>
                <w:rFonts w:ascii="Times New Roman" w:hAnsi="Times New Roman" w:cs="Times New Roman"/>
                <w:sz w:val="20"/>
                <w:szCs w:val="20"/>
              </w:rPr>
            </w:pPr>
            <w:r w:rsidRPr="00723BA9">
              <w:rPr>
                <w:rFonts w:ascii="Times New Roman" w:hAnsi="Times New Roman" w:cs="Times New Roman"/>
                <w:sz w:val="20"/>
                <w:szCs w:val="20"/>
              </w:rPr>
              <w:t>Foster collaboration and communications (i.e. cooperative learning</w:t>
            </w:r>
            <w:r>
              <w:rPr>
                <w:rFonts w:ascii="Times New Roman" w:hAnsi="Times New Roman" w:cs="Times New Roman"/>
                <w:sz w:val="20"/>
                <w:szCs w:val="20"/>
              </w:rPr>
              <w:t>)</w:t>
            </w:r>
          </w:p>
          <w:p w14:paraId="4FD8ECFC" w14:textId="77777777" w:rsidR="00AD19E1" w:rsidRPr="001B57C2" w:rsidRDefault="00AD19E1" w:rsidP="00F06F64">
            <w:pPr>
              <w:pStyle w:val="NoSpacing"/>
              <w:rPr>
                <w:rFonts w:ascii="Times New Roman" w:hAnsi="Times New Roman" w:cs="Times New Roman"/>
                <w:b/>
                <w:i/>
                <w:sz w:val="20"/>
                <w:szCs w:val="20"/>
              </w:rPr>
            </w:pPr>
            <w:r w:rsidRPr="001B57C2">
              <w:rPr>
                <w:rFonts w:ascii="Times New Roman" w:hAnsi="Times New Roman" w:cs="Times New Roman"/>
                <w:b/>
                <w:i/>
                <w:sz w:val="20"/>
                <w:szCs w:val="20"/>
              </w:rPr>
              <w:t>Strategies for Expression:</w:t>
            </w:r>
          </w:p>
          <w:p w14:paraId="500870EA" w14:textId="77777777" w:rsidR="00AD19E1" w:rsidRDefault="00AD19E1" w:rsidP="00F06F64">
            <w:pPr>
              <w:pStyle w:val="NoSpacing"/>
              <w:numPr>
                <w:ilvl w:val="0"/>
                <w:numId w:val="7"/>
              </w:numPr>
              <w:rPr>
                <w:rFonts w:ascii="Times New Roman" w:hAnsi="Times New Roman" w:cs="Times New Roman"/>
                <w:sz w:val="20"/>
                <w:szCs w:val="20"/>
              </w:rPr>
            </w:pPr>
            <w:r w:rsidRPr="00723BA9">
              <w:rPr>
                <w:rFonts w:ascii="Times New Roman" w:hAnsi="Times New Roman" w:cs="Times New Roman"/>
                <w:sz w:val="20"/>
                <w:szCs w:val="20"/>
              </w:rPr>
              <w:t xml:space="preserve">Vary methods for response </w:t>
            </w:r>
          </w:p>
          <w:p w14:paraId="6EE09407" w14:textId="77777777" w:rsidR="00AD19E1" w:rsidRPr="00723BA9" w:rsidRDefault="00AD19E1" w:rsidP="00F06F64">
            <w:pPr>
              <w:pStyle w:val="NoSpacing"/>
              <w:numPr>
                <w:ilvl w:val="0"/>
                <w:numId w:val="7"/>
              </w:numPr>
              <w:rPr>
                <w:rFonts w:ascii="Times New Roman" w:hAnsi="Times New Roman" w:cs="Times New Roman"/>
                <w:sz w:val="20"/>
                <w:szCs w:val="20"/>
              </w:rPr>
            </w:pPr>
            <w:r>
              <w:rPr>
                <w:rFonts w:ascii="Times New Roman" w:hAnsi="Times New Roman" w:cs="Times New Roman"/>
                <w:sz w:val="20"/>
                <w:szCs w:val="20"/>
              </w:rPr>
              <w:t>Allow many methods of creativity and ways to satisfy the objective of the assignment</w:t>
            </w:r>
          </w:p>
        </w:tc>
        <w:tc>
          <w:tcPr>
            <w:tcW w:w="3801" w:type="dxa"/>
            <w:gridSpan w:val="2"/>
            <w:vMerge w:val="restart"/>
            <w:tcBorders>
              <w:top w:val="single" w:sz="18" w:space="0" w:color="auto"/>
              <w:left w:val="single" w:sz="18" w:space="0" w:color="auto"/>
              <w:right w:val="single" w:sz="18" w:space="0" w:color="auto"/>
            </w:tcBorders>
            <w:shd w:val="clear" w:color="auto" w:fill="auto"/>
          </w:tcPr>
          <w:p w14:paraId="389BB446" w14:textId="77777777" w:rsidR="00AD19E1" w:rsidRPr="000038AD" w:rsidRDefault="00AD19E1" w:rsidP="00F06F64">
            <w:pPr>
              <w:pStyle w:val="NoSpacing"/>
              <w:rPr>
                <w:rFonts w:ascii="Times New Roman" w:hAnsi="Times New Roman" w:cs="Times New Roman"/>
                <w:b/>
                <w:i/>
                <w:sz w:val="20"/>
                <w:szCs w:val="20"/>
              </w:rPr>
            </w:pPr>
            <w:r w:rsidRPr="000038AD">
              <w:rPr>
                <w:rFonts w:ascii="Times New Roman" w:hAnsi="Times New Roman" w:cs="Times New Roman"/>
                <w:b/>
                <w:i/>
                <w:sz w:val="20"/>
                <w:szCs w:val="20"/>
              </w:rPr>
              <w:t>Communalism</w:t>
            </w:r>
          </w:p>
          <w:p w14:paraId="485FB247" w14:textId="77777777" w:rsidR="00AD19E1" w:rsidRDefault="00AD19E1" w:rsidP="00F06F64">
            <w:pPr>
              <w:pStyle w:val="NoSpacing"/>
              <w:numPr>
                <w:ilvl w:val="0"/>
                <w:numId w:val="1"/>
              </w:numPr>
              <w:rPr>
                <w:rFonts w:ascii="Times New Roman" w:hAnsi="Times New Roman" w:cs="Times New Roman"/>
                <w:sz w:val="20"/>
                <w:szCs w:val="20"/>
              </w:rPr>
            </w:pPr>
            <w:r>
              <w:rPr>
                <w:rFonts w:ascii="Times New Roman" w:hAnsi="Times New Roman" w:cs="Times New Roman"/>
                <w:sz w:val="20"/>
                <w:szCs w:val="20"/>
              </w:rPr>
              <w:t>Create opportunities for students to collaborate on creative ideas, such as group projects</w:t>
            </w:r>
          </w:p>
          <w:p w14:paraId="1A472743" w14:textId="77777777" w:rsidR="00AD19E1" w:rsidRPr="000038AD" w:rsidRDefault="00AD19E1" w:rsidP="00F06F64">
            <w:pPr>
              <w:pStyle w:val="NoSpacing"/>
              <w:numPr>
                <w:ilvl w:val="0"/>
                <w:numId w:val="1"/>
              </w:numPr>
              <w:rPr>
                <w:rFonts w:ascii="Times New Roman" w:hAnsi="Times New Roman" w:cs="Times New Roman"/>
                <w:b/>
                <w:i/>
                <w:sz w:val="20"/>
                <w:szCs w:val="20"/>
              </w:rPr>
            </w:pPr>
            <w:r>
              <w:rPr>
                <w:rFonts w:ascii="Times New Roman" w:hAnsi="Times New Roman" w:cs="Times New Roman"/>
                <w:sz w:val="20"/>
                <w:szCs w:val="20"/>
              </w:rPr>
              <w:t xml:space="preserve">Have students work together at their table groupings to answer questions about prior learning </w:t>
            </w:r>
          </w:p>
        </w:tc>
        <w:tc>
          <w:tcPr>
            <w:tcW w:w="3688" w:type="dxa"/>
            <w:gridSpan w:val="2"/>
            <w:vMerge w:val="restart"/>
            <w:tcBorders>
              <w:top w:val="single" w:sz="18" w:space="0" w:color="auto"/>
              <w:left w:val="single" w:sz="18" w:space="0" w:color="auto"/>
              <w:right w:val="single" w:sz="18" w:space="0" w:color="auto"/>
            </w:tcBorders>
            <w:shd w:val="clear" w:color="auto" w:fill="auto"/>
          </w:tcPr>
          <w:p w14:paraId="36B9E42C" w14:textId="77777777" w:rsidR="00AD19E1" w:rsidRPr="00765ED6" w:rsidRDefault="00AD19E1" w:rsidP="00F06F64">
            <w:pPr>
              <w:pStyle w:val="NoSpacing"/>
              <w:rPr>
                <w:rFonts w:ascii="Times New Roman" w:hAnsi="Times New Roman" w:cs="Times New Roman"/>
                <w:b/>
                <w:i/>
                <w:sz w:val="20"/>
                <w:szCs w:val="20"/>
              </w:rPr>
            </w:pPr>
            <w:r w:rsidRPr="00765ED6">
              <w:rPr>
                <w:rFonts w:ascii="Times New Roman" w:hAnsi="Times New Roman" w:cs="Times New Roman"/>
                <w:b/>
                <w:i/>
                <w:sz w:val="20"/>
                <w:szCs w:val="20"/>
              </w:rPr>
              <w:t xml:space="preserve">Examples of Total Participation Techniques: </w:t>
            </w:r>
          </w:p>
          <w:p w14:paraId="1473339E" w14:textId="77777777" w:rsidR="00AD19E1" w:rsidRDefault="00AD19E1" w:rsidP="00F06F64">
            <w:pPr>
              <w:pStyle w:val="NoSpacing"/>
              <w:numPr>
                <w:ilvl w:val="0"/>
                <w:numId w:val="1"/>
              </w:numPr>
              <w:rPr>
                <w:rFonts w:ascii="Times New Roman" w:hAnsi="Times New Roman" w:cs="Times New Roman"/>
                <w:sz w:val="20"/>
                <w:szCs w:val="20"/>
              </w:rPr>
            </w:pPr>
            <w:r>
              <w:rPr>
                <w:rFonts w:ascii="Times New Roman" w:hAnsi="Times New Roman" w:cs="Times New Roman"/>
                <w:sz w:val="20"/>
                <w:szCs w:val="20"/>
              </w:rPr>
              <w:t>Think Pair Share</w:t>
            </w:r>
          </w:p>
          <w:p w14:paraId="229000C1" w14:textId="77777777" w:rsidR="00AD19E1" w:rsidRDefault="00AD19E1" w:rsidP="00F06F64">
            <w:pPr>
              <w:pStyle w:val="NoSpacing"/>
              <w:numPr>
                <w:ilvl w:val="0"/>
                <w:numId w:val="1"/>
              </w:numPr>
              <w:rPr>
                <w:rFonts w:ascii="Times New Roman" w:hAnsi="Times New Roman" w:cs="Times New Roman"/>
                <w:sz w:val="20"/>
                <w:szCs w:val="20"/>
              </w:rPr>
            </w:pPr>
            <w:r>
              <w:rPr>
                <w:rFonts w:ascii="Times New Roman" w:hAnsi="Times New Roman" w:cs="Times New Roman"/>
                <w:sz w:val="20"/>
                <w:szCs w:val="20"/>
              </w:rPr>
              <w:t>Quick Writes</w:t>
            </w:r>
          </w:p>
          <w:p w14:paraId="0979A31D" w14:textId="77777777" w:rsidR="00AD19E1" w:rsidRDefault="00AD19E1" w:rsidP="00F06F64">
            <w:pPr>
              <w:pStyle w:val="NoSpacing"/>
              <w:numPr>
                <w:ilvl w:val="0"/>
                <w:numId w:val="1"/>
              </w:numPr>
              <w:rPr>
                <w:rFonts w:ascii="Times New Roman" w:hAnsi="Times New Roman" w:cs="Times New Roman"/>
                <w:sz w:val="20"/>
                <w:szCs w:val="20"/>
              </w:rPr>
            </w:pPr>
            <w:r w:rsidRPr="00360094">
              <w:rPr>
                <w:rFonts w:ascii="Times New Roman" w:hAnsi="Times New Roman" w:cs="Times New Roman"/>
                <w:sz w:val="20"/>
                <w:szCs w:val="20"/>
              </w:rPr>
              <w:t>Class Survey</w:t>
            </w:r>
          </w:p>
          <w:p w14:paraId="1A734F74" w14:textId="77777777" w:rsidR="00AD19E1" w:rsidRPr="00360094" w:rsidRDefault="00AD19E1" w:rsidP="00F06F64">
            <w:pPr>
              <w:pStyle w:val="NoSpacing"/>
              <w:numPr>
                <w:ilvl w:val="0"/>
                <w:numId w:val="1"/>
              </w:numPr>
              <w:rPr>
                <w:rFonts w:ascii="Times New Roman" w:hAnsi="Times New Roman" w:cs="Times New Roman"/>
                <w:sz w:val="20"/>
                <w:szCs w:val="20"/>
              </w:rPr>
            </w:pPr>
            <w:r>
              <w:rPr>
                <w:rFonts w:ascii="Times New Roman" w:hAnsi="Times New Roman" w:cs="Times New Roman"/>
                <w:sz w:val="20"/>
                <w:szCs w:val="20"/>
              </w:rPr>
              <w:t>True/</w:t>
            </w:r>
            <w:r w:rsidRPr="00360094">
              <w:rPr>
                <w:rFonts w:ascii="Times New Roman" w:hAnsi="Times New Roman" w:cs="Times New Roman"/>
                <w:sz w:val="20"/>
                <w:szCs w:val="20"/>
              </w:rPr>
              <w:t>Not True</w:t>
            </w:r>
          </w:p>
          <w:p w14:paraId="54BBC64B" w14:textId="77777777" w:rsidR="00AD19E1" w:rsidRPr="00BA3A7A" w:rsidRDefault="00AD19E1" w:rsidP="00F06F64">
            <w:pPr>
              <w:pStyle w:val="NoSpacing"/>
              <w:numPr>
                <w:ilvl w:val="0"/>
                <w:numId w:val="1"/>
              </w:numPr>
              <w:rPr>
                <w:rFonts w:ascii="Times New Roman" w:hAnsi="Times New Roman" w:cs="Times New Roman"/>
                <w:sz w:val="20"/>
                <w:szCs w:val="20"/>
              </w:rPr>
            </w:pPr>
            <w:r w:rsidRPr="008503B0">
              <w:rPr>
                <w:rFonts w:ascii="Times New Roman" w:hAnsi="Times New Roman" w:cs="Times New Roman"/>
                <w:sz w:val="20"/>
                <w:szCs w:val="20"/>
              </w:rPr>
              <w:t>Whiteboard hold-ups</w:t>
            </w:r>
          </w:p>
        </w:tc>
        <w:tc>
          <w:tcPr>
            <w:tcW w:w="246" w:type="dxa"/>
            <w:tcBorders>
              <w:top w:val="single" w:sz="18" w:space="0" w:color="auto"/>
              <w:left w:val="single" w:sz="18" w:space="0" w:color="auto"/>
              <w:right w:val="single" w:sz="18" w:space="0" w:color="auto"/>
            </w:tcBorders>
            <w:shd w:val="clear" w:color="auto" w:fill="auto"/>
          </w:tcPr>
          <w:p w14:paraId="42B30B14" w14:textId="77777777" w:rsidR="00AD19E1" w:rsidRPr="009F5054" w:rsidRDefault="00AD19E1" w:rsidP="00F06F64">
            <w:pPr>
              <w:pStyle w:val="Normal1"/>
              <w:rPr>
                <w:rFonts w:ascii="Times New Roman" w:hAnsi="Times New Roman" w:cs="Times New Roman"/>
                <w:b/>
                <w:sz w:val="20"/>
                <w:szCs w:val="20"/>
              </w:rPr>
            </w:pPr>
          </w:p>
        </w:tc>
        <w:tc>
          <w:tcPr>
            <w:tcW w:w="3443" w:type="dxa"/>
            <w:tcBorders>
              <w:top w:val="single" w:sz="18" w:space="0" w:color="auto"/>
              <w:left w:val="single" w:sz="18" w:space="0" w:color="auto"/>
              <w:right w:val="single" w:sz="18" w:space="0" w:color="auto"/>
            </w:tcBorders>
            <w:shd w:val="clear" w:color="auto" w:fill="auto"/>
          </w:tcPr>
          <w:p w14:paraId="69BCE451" w14:textId="77777777" w:rsidR="00AD19E1" w:rsidRDefault="00AD19E1"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Line     </w:t>
            </w:r>
          </w:p>
          <w:p w14:paraId="0E8FE067" w14:textId="77777777" w:rsidR="00AD19E1" w:rsidRDefault="00AD19E1"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Shape     </w:t>
            </w:r>
          </w:p>
          <w:p w14:paraId="40A09540" w14:textId="77777777" w:rsidR="00AD19E1" w:rsidRDefault="00AD19E1"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Color     </w:t>
            </w:r>
          </w:p>
          <w:p w14:paraId="6B8A9D2D" w14:textId="77777777" w:rsidR="00AD19E1" w:rsidRDefault="00AD19E1"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Texture     </w:t>
            </w:r>
          </w:p>
          <w:p w14:paraId="3FBCBAE3" w14:textId="77777777" w:rsidR="00AD19E1" w:rsidRDefault="00AD19E1"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Form    </w:t>
            </w:r>
          </w:p>
          <w:p w14:paraId="465A73E6" w14:textId="77777777" w:rsidR="00AD19E1" w:rsidRDefault="00AD19E1"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Value     </w:t>
            </w:r>
          </w:p>
          <w:p w14:paraId="171D2BCE" w14:textId="77777777" w:rsidR="00AD19E1" w:rsidRDefault="00AD19E1"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Perspective     </w:t>
            </w:r>
          </w:p>
          <w:p w14:paraId="55262ADE" w14:textId="77777777" w:rsidR="00AD19E1" w:rsidRDefault="00AD19E1"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Pattern     </w:t>
            </w:r>
          </w:p>
          <w:p w14:paraId="344766DB" w14:textId="77777777" w:rsidR="00AD19E1" w:rsidRDefault="00AD19E1"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Rhythm      </w:t>
            </w:r>
          </w:p>
          <w:p w14:paraId="3241C217" w14:textId="77777777" w:rsidR="00AD19E1" w:rsidRDefault="00AD19E1"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Movement     </w:t>
            </w:r>
          </w:p>
          <w:p w14:paraId="1FBFC0BA" w14:textId="77777777" w:rsidR="00AD19E1" w:rsidRDefault="00AD19E1"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Proportion     </w:t>
            </w:r>
          </w:p>
          <w:p w14:paraId="1A516748" w14:textId="77777777" w:rsidR="00AD19E1" w:rsidRDefault="00AD19E1"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Scale     </w:t>
            </w:r>
          </w:p>
          <w:p w14:paraId="3FF3E21D" w14:textId="77777777" w:rsidR="00AD19E1" w:rsidRDefault="00AD19E1"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Balance     </w:t>
            </w:r>
          </w:p>
          <w:p w14:paraId="0A364BC7" w14:textId="77777777" w:rsidR="00AD19E1" w:rsidRDefault="00AD19E1"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 xml:space="preserve">Unity    </w:t>
            </w:r>
          </w:p>
          <w:p w14:paraId="6005D194" w14:textId="77777777" w:rsidR="00AD19E1" w:rsidRDefault="00AD19E1" w:rsidP="00F06F64">
            <w:pPr>
              <w:spacing w:line="240" w:lineRule="auto"/>
              <w:contextualSpacing/>
              <w:rPr>
                <w:rFonts w:ascii="Times New Roman" w:eastAsia="Times New Roman" w:hAnsi="Times New Roman"/>
                <w:sz w:val="20"/>
                <w:szCs w:val="20"/>
              </w:rPr>
            </w:pPr>
            <w:r w:rsidRPr="009F5054">
              <w:rPr>
                <w:rFonts w:ascii="Times New Roman" w:eastAsia="Times New Roman" w:hAnsi="Times New Roman"/>
                <w:sz w:val="20"/>
                <w:szCs w:val="20"/>
              </w:rPr>
              <w:t>Emphasis</w:t>
            </w:r>
          </w:p>
          <w:p w14:paraId="5A46151F" w14:textId="77777777" w:rsidR="00AD19E1" w:rsidRDefault="00AD19E1" w:rsidP="00F06F64">
            <w:pPr>
              <w:spacing w:line="240" w:lineRule="auto"/>
              <w:contextualSpacing/>
              <w:rPr>
                <w:rFonts w:ascii="Times New Roman" w:eastAsia="Times New Roman" w:hAnsi="Times New Roman"/>
                <w:sz w:val="20"/>
                <w:szCs w:val="20"/>
              </w:rPr>
            </w:pPr>
            <w:r>
              <w:rPr>
                <w:rFonts w:ascii="Times New Roman" w:eastAsia="Times New Roman" w:hAnsi="Times New Roman"/>
                <w:sz w:val="20"/>
                <w:szCs w:val="20"/>
              </w:rPr>
              <w:t>Landscape</w:t>
            </w:r>
          </w:p>
          <w:p w14:paraId="4DA537DA" w14:textId="77777777" w:rsidR="00AD19E1" w:rsidRDefault="00AD19E1" w:rsidP="00F06F64">
            <w:pPr>
              <w:spacing w:line="240" w:lineRule="auto"/>
              <w:contextualSpacing/>
              <w:rPr>
                <w:rFonts w:ascii="Times New Roman" w:eastAsia="Times New Roman" w:hAnsi="Times New Roman"/>
                <w:sz w:val="20"/>
                <w:szCs w:val="20"/>
              </w:rPr>
            </w:pPr>
            <w:r>
              <w:rPr>
                <w:rFonts w:ascii="Times New Roman" w:eastAsia="Times New Roman" w:hAnsi="Times New Roman"/>
                <w:sz w:val="20"/>
                <w:szCs w:val="20"/>
              </w:rPr>
              <w:t>Portrait</w:t>
            </w:r>
          </w:p>
          <w:p w14:paraId="565C8E1F" w14:textId="77777777" w:rsidR="00AD19E1" w:rsidRDefault="00AD19E1" w:rsidP="00F06F64">
            <w:pPr>
              <w:spacing w:line="240" w:lineRule="auto"/>
              <w:contextualSpacing/>
              <w:rPr>
                <w:rFonts w:ascii="Times New Roman" w:eastAsia="Times New Roman" w:hAnsi="Times New Roman"/>
                <w:sz w:val="20"/>
                <w:szCs w:val="20"/>
              </w:rPr>
            </w:pPr>
            <w:r>
              <w:rPr>
                <w:rFonts w:ascii="Times New Roman" w:eastAsia="Times New Roman" w:hAnsi="Times New Roman"/>
                <w:sz w:val="20"/>
                <w:szCs w:val="20"/>
              </w:rPr>
              <w:t>Abstract</w:t>
            </w:r>
          </w:p>
          <w:p w14:paraId="37C512A1" w14:textId="77777777" w:rsidR="00AD19E1" w:rsidRDefault="00AD19E1" w:rsidP="00F06F64">
            <w:pPr>
              <w:spacing w:line="240" w:lineRule="auto"/>
              <w:contextualSpacing/>
              <w:rPr>
                <w:rFonts w:ascii="Times New Roman" w:eastAsia="Times New Roman" w:hAnsi="Times New Roman"/>
                <w:sz w:val="20"/>
                <w:szCs w:val="20"/>
              </w:rPr>
            </w:pPr>
            <w:r>
              <w:rPr>
                <w:rFonts w:ascii="Times New Roman" w:eastAsia="Times New Roman" w:hAnsi="Times New Roman"/>
                <w:sz w:val="20"/>
                <w:szCs w:val="20"/>
              </w:rPr>
              <w:t>Impressionist</w:t>
            </w:r>
          </w:p>
          <w:p w14:paraId="4F8F49C0" w14:textId="77777777" w:rsidR="00AD19E1" w:rsidRDefault="00AD19E1" w:rsidP="00F06F64">
            <w:pPr>
              <w:spacing w:line="240" w:lineRule="auto"/>
              <w:contextualSpacing/>
              <w:rPr>
                <w:rFonts w:ascii="Times New Roman" w:eastAsia="Times New Roman" w:hAnsi="Times New Roman"/>
                <w:sz w:val="20"/>
                <w:szCs w:val="20"/>
              </w:rPr>
            </w:pPr>
            <w:r>
              <w:rPr>
                <w:rFonts w:ascii="Times New Roman" w:eastAsia="Times New Roman" w:hAnsi="Times New Roman"/>
                <w:sz w:val="20"/>
                <w:szCs w:val="20"/>
              </w:rPr>
              <w:t>Mural</w:t>
            </w:r>
          </w:p>
          <w:p w14:paraId="560FFF74" w14:textId="77777777" w:rsidR="00A42891" w:rsidRDefault="00A42891" w:rsidP="00F06F64">
            <w:pPr>
              <w:spacing w:line="240" w:lineRule="auto"/>
              <w:contextualSpacing/>
              <w:rPr>
                <w:rFonts w:ascii="Times New Roman" w:eastAsia="Times New Roman" w:hAnsi="Times New Roman"/>
                <w:sz w:val="20"/>
                <w:szCs w:val="20"/>
              </w:rPr>
            </w:pPr>
            <w:r>
              <w:rPr>
                <w:rFonts w:ascii="Times New Roman" w:eastAsia="Times New Roman" w:hAnsi="Times New Roman"/>
                <w:sz w:val="20"/>
                <w:szCs w:val="20"/>
              </w:rPr>
              <w:t>Museum</w:t>
            </w:r>
          </w:p>
          <w:p w14:paraId="23715D5C" w14:textId="77777777" w:rsidR="00A42891" w:rsidRDefault="00A42891" w:rsidP="00F06F64">
            <w:pPr>
              <w:spacing w:line="240" w:lineRule="auto"/>
              <w:contextualSpacing/>
              <w:rPr>
                <w:rFonts w:ascii="Times New Roman" w:eastAsia="Times New Roman" w:hAnsi="Times New Roman"/>
                <w:sz w:val="20"/>
                <w:szCs w:val="20"/>
              </w:rPr>
            </w:pPr>
            <w:r>
              <w:rPr>
                <w:rFonts w:ascii="Times New Roman" w:eastAsia="Times New Roman" w:hAnsi="Times New Roman"/>
                <w:sz w:val="20"/>
                <w:szCs w:val="20"/>
              </w:rPr>
              <w:t>Society</w:t>
            </w:r>
          </w:p>
          <w:p w14:paraId="1E687C63" w14:textId="379A171E" w:rsidR="00A42891" w:rsidRPr="008503B0" w:rsidRDefault="00A42891" w:rsidP="00F06F64">
            <w:pPr>
              <w:spacing w:line="240" w:lineRule="auto"/>
              <w:contextualSpacing/>
              <w:rPr>
                <w:rFonts w:ascii="Times New Roman" w:eastAsia="Times New Roman" w:hAnsi="Times New Roman"/>
                <w:sz w:val="20"/>
                <w:szCs w:val="20"/>
              </w:rPr>
            </w:pPr>
            <w:r>
              <w:rPr>
                <w:rFonts w:ascii="Times New Roman" w:eastAsia="Times New Roman" w:hAnsi="Times New Roman"/>
                <w:sz w:val="20"/>
                <w:szCs w:val="20"/>
              </w:rPr>
              <w:t>Culture</w:t>
            </w:r>
          </w:p>
        </w:tc>
      </w:tr>
      <w:tr w:rsidR="00AD19E1" w:rsidRPr="00593A82" w14:paraId="22DB5A73" w14:textId="77777777" w:rsidTr="00F06F64">
        <w:trPr>
          <w:trHeight w:val="50"/>
        </w:trPr>
        <w:tc>
          <w:tcPr>
            <w:tcW w:w="3582" w:type="dxa"/>
            <w:gridSpan w:val="2"/>
            <w:vMerge/>
            <w:tcBorders>
              <w:left w:val="single" w:sz="18" w:space="0" w:color="auto"/>
              <w:right w:val="single" w:sz="18" w:space="0" w:color="auto"/>
            </w:tcBorders>
            <w:shd w:val="clear" w:color="auto" w:fill="auto"/>
          </w:tcPr>
          <w:p w14:paraId="151A9E6B" w14:textId="77777777" w:rsidR="00AD19E1" w:rsidRPr="00AF2B8F" w:rsidRDefault="00AD19E1" w:rsidP="00F06F64">
            <w:pPr>
              <w:pStyle w:val="Normal1"/>
              <w:rPr>
                <w:rFonts w:ascii="Times New Roman" w:hAnsi="Times New Roman" w:cs="Times New Roman"/>
                <w:b/>
                <w:sz w:val="20"/>
                <w:szCs w:val="20"/>
              </w:rPr>
            </w:pPr>
          </w:p>
        </w:tc>
        <w:tc>
          <w:tcPr>
            <w:tcW w:w="3801" w:type="dxa"/>
            <w:gridSpan w:val="2"/>
            <w:vMerge/>
            <w:tcBorders>
              <w:left w:val="single" w:sz="18" w:space="0" w:color="auto"/>
              <w:right w:val="single" w:sz="18" w:space="0" w:color="auto"/>
            </w:tcBorders>
            <w:shd w:val="clear" w:color="auto" w:fill="auto"/>
          </w:tcPr>
          <w:p w14:paraId="393C3BC0" w14:textId="77777777" w:rsidR="00AD19E1" w:rsidRPr="006D7205" w:rsidRDefault="00AD19E1" w:rsidP="00F06F64">
            <w:pPr>
              <w:pStyle w:val="Normal1"/>
              <w:rPr>
                <w:rFonts w:ascii="Times New Roman" w:hAnsi="Times New Roman" w:cs="Times New Roman"/>
                <w:sz w:val="20"/>
                <w:szCs w:val="20"/>
              </w:rPr>
            </w:pPr>
          </w:p>
        </w:tc>
        <w:tc>
          <w:tcPr>
            <w:tcW w:w="3688" w:type="dxa"/>
            <w:gridSpan w:val="2"/>
            <w:vMerge/>
            <w:tcBorders>
              <w:left w:val="single" w:sz="18" w:space="0" w:color="auto"/>
              <w:right w:val="single" w:sz="18" w:space="0" w:color="auto"/>
            </w:tcBorders>
            <w:shd w:val="clear" w:color="auto" w:fill="auto"/>
          </w:tcPr>
          <w:p w14:paraId="56CCF629" w14:textId="77777777" w:rsidR="00AD19E1" w:rsidRPr="00AF2B8F" w:rsidRDefault="00AD19E1" w:rsidP="00F06F64">
            <w:pPr>
              <w:pStyle w:val="Normal1"/>
              <w:rPr>
                <w:rFonts w:ascii="Times New Roman" w:hAnsi="Times New Roman" w:cs="Times New Roman"/>
                <w:b/>
                <w:sz w:val="20"/>
                <w:szCs w:val="20"/>
              </w:rPr>
            </w:pPr>
          </w:p>
        </w:tc>
        <w:tc>
          <w:tcPr>
            <w:tcW w:w="246" w:type="dxa"/>
            <w:tcBorders>
              <w:left w:val="single" w:sz="18" w:space="0" w:color="auto"/>
              <w:right w:val="single" w:sz="18" w:space="0" w:color="auto"/>
            </w:tcBorders>
            <w:shd w:val="clear" w:color="auto" w:fill="auto"/>
          </w:tcPr>
          <w:p w14:paraId="100C72B1" w14:textId="77777777" w:rsidR="00AD19E1" w:rsidRPr="00AF2B8F" w:rsidRDefault="00AD19E1" w:rsidP="00F06F64">
            <w:pPr>
              <w:pStyle w:val="Normal1"/>
              <w:rPr>
                <w:rFonts w:ascii="Times New Roman" w:hAnsi="Times New Roman" w:cs="Times New Roman"/>
                <w:b/>
                <w:sz w:val="20"/>
                <w:szCs w:val="20"/>
              </w:rPr>
            </w:pPr>
          </w:p>
        </w:tc>
        <w:tc>
          <w:tcPr>
            <w:tcW w:w="3443" w:type="dxa"/>
            <w:tcBorders>
              <w:left w:val="single" w:sz="18" w:space="0" w:color="auto"/>
              <w:right w:val="single" w:sz="18" w:space="0" w:color="auto"/>
            </w:tcBorders>
            <w:shd w:val="clear" w:color="auto" w:fill="auto"/>
          </w:tcPr>
          <w:p w14:paraId="4898A413" w14:textId="77777777" w:rsidR="00AD19E1" w:rsidRPr="00593A82" w:rsidRDefault="00AD19E1" w:rsidP="00F06F64">
            <w:pPr>
              <w:pStyle w:val="NoSpacing"/>
              <w:rPr>
                <w:rFonts w:ascii="Times New Roman" w:hAnsi="Times New Roman" w:cs="Times New Roman"/>
                <w:sz w:val="20"/>
                <w:szCs w:val="20"/>
              </w:rPr>
            </w:pPr>
          </w:p>
        </w:tc>
      </w:tr>
      <w:tr w:rsidR="00AD19E1" w:rsidRPr="009F5054" w14:paraId="57C4792A" w14:textId="77777777" w:rsidTr="00F06F64">
        <w:trPr>
          <w:trHeight w:val="50"/>
        </w:trPr>
        <w:tc>
          <w:tcPr>
            <w:tcW w:w="3582" w:type="dxa"/>
            <w:gridSpan w:val="2"/>
            <w:vMerge/>
            <w:tcBorders>
              <w:left w:val="single" w:sz="18" w:space="0" w:color="auto"/>
              <w:bottom w:val="single" w:sz="12" w:space="0" w:color="auto"/>
              <w:right w:val="single" w:sz="18" w:space="0" w:color="auto"/>
            </w:tcBorders>
            <w:shd w:val="clear" w:color="auto" w:fill="auto"/>
          </w:tcPr>
          <w:p w14:paraId="5429B6AF" w14:textId="77777777" w:rsidR="00AD19E1" w:rsidRPr="00AF2B8F" w:rsidRDefault="00AD19E1" w:rsidP="00F06F64">
            <w:pPr>
              <w:pStyle w:val="Normal1"/>
              <w:rPr>
                <w:rFonts w:ascii="Times New Roman" w:hAnsi="Times New Roman" w:cs="Times New Roman"/>
                <w:b/>
                <w:sz w:val="20"/>
                <w:szCs w:val="20"/>
              </w:rPr>
            </w:pPr>
          </w:p>
        </w:tc>
        <w:tc>
          <w:tcPr>
            <w:tcW w:w="3801" w:type="dxa"/>
            <w:gridSpan w:val="2"/>
            <w:vMerge/>
            <w:tcBorders>
              <w:left w:val="single" w:sz="18" w:space="0" w:color="auto"/>
              <w:bottom w:val="single" w:sz="12" w:space="0" w:color="auto"/>
              <w:right w:val="single" w:sz="18" w:space="0" w:color="auto"/>
            </w:tcBorders>
            <w:shd w:val="clear" w:color="auto" w:fill="auto"/>
          </w:tcPr>
          <w:p w14:paraId="5F52274C" w14:textId="77777777" w:rsidR="00AD19E1" w:rsidRPr="006D7205" w:rsidRDefault="00AD19E1" w:rsidP="00F06F64">
            <w:pPr>
              <w:pStyle w:val="Normal1"/>
              <w:rPr>
                <w:rFonts w:ascii="Times New Roman" w:hAnsi="Times New Roman" w:cs="Times New Roman"/>
                <w:sz w:val="20"/>
                <w:szCs w:val="20"/>
              </w:rPr>
            </w:pPr>
          </w:p>
        </w:tc>
        <w:tc>
          <w:tcPr>
            <w:tcW w:w="3688" w:type="dxa"/>
            <w:gridSpan w:val="2"/>
            <w:vMerge/>
            <w:tcBorders>
              <w:left w:val="single" w:sz="18" w:space="0" w:color="auto"/>
              <w:bottom w:val="single" w:sz="12" w:space="0" w:color="auto"/>
              <w:right w:val="single" w:sz="18" w:space="0" w:color="auto"/>
            </w:tcBorders>
            <w:shd w:val="clear" w:color="auto" w:fill="auto"/>
          </w:tcPr>
          <w:p w14:paraId="6DBA72A3" w14:textId="77777777" w:rsidR="00AD19E1" w:rsidRPr="00AF2B8F" w:rsidRDefault="00AD19E1" w:rsidP="00F06F64">
            <w:pPr>
              <w:pStyle w:val="Normal1"/>
              <w:rPr>
                <w:rFonts w:ascii="Times New Roman" w:hAnsi="Times New Roman" w:cs="Times New Roman"/>
                <w:b/>
                <w:sz w:val="20"/>
                <w:szCs w:val="20"/>
              </w:rPr>
            </w:pPr>
          </w:p>
        </w:tc>
        <w:tc>
          <w:tcPr>
            <w:tcW w:w="246" w:type="dxa"/>
            <w:tcBorders>
              <w:left w:val="single" w:sz="18" w:space="0" w:color="auto"/>
              <w:bottom w:val="single" w:sz="12" w:space="0" w:color="auto"/>
              <w:right w:val="single" w:sz="18" w:space="0" w:color="auto"/>
            </w:tcBorders>
            <w:shd w:val="clear" w:color="auto" w:fill="auto"/>
          </w:tcPr>
          <w:p w14:paraId="24CCC3DD" w14:textId="77777777" w:rsidR="00AD19E1" w:rsidRPr="00AF2B8F" w:rsidRDefault="00AD19E1" w:rsidP="00F06F64">
            <w:pPr>
              <w:pStyle w:val="Normal1"/>
              <w:rPr>
                <w:rFonts w:ascii="Times New Roman" w:hAnsi="Times New Roman" w:cs="Times New Roman"/>
                <w:b/>
                <w:sz w:val="20"/>
                <w:szCs w:val="20"/>
              </w:rPr>
            </w:pPr>
          </w:p>
        </w:tc>
        <w:tc>
          <w:tcPr>
            <w:tcW w:w="3443" w:type="dxa"/>
            <w:tcBorders>
              <w:left w:val="single" w:sz="18" w:space="0" w:color="auto"/>
              <w:bottom w:val="single" w:sz="18" w:space="0" w:color="auto"/>
              <w:right w:val="single" w:sz="18" w:space="0" w:color="auto"/>
            </w:tcBorders>
            <w:shd w:val="clear" w:color="auto" w:fill="auto"/>
          </w:tcPr>
          <w:p w14:paraId="5E82B772" w14:textId="77777777" w:rsidR="00AD19E1" w:rsidRPr="009F5054" w:rsidRDefault="00AD19E1" w:rsidP="00F06F64">
            <w:pPr>
              <w:pStyle w:val="NoSpacing"/>
              <w:rPr>
                <w:rFonts w:ascii="Times New Roman" w:hAnsi="Times New Roman" w:cs="Times New Roman"/>
                <w:b/>
                <w:i/>
                <w:sz w:val="20"/>
                <w:szCs w:val="20"/>
              </w:rPr>
            </w:pPr>
          </w:p>
        </w:tc>
      </w:tr>
      <w:tr w:rsidR="00AD19E1" w:rsidRPr="00AF2B8F" w14:paraId="05B94728" w14:textId="77777777" w:rsidTr="00F06F64">
        <w:trPr>
          <w:trHeight w:val="582"/>
        </w:trPr>
        <w:tc>
          <w:tcPr>
            <w:tcW w:w="14760" w:type="dxa"/>
            <w:gridSpan w:val="8"/>
            <w:tcBorders>
              <w:top w:val="single" w:sz="12" w:space="0" w:color="auto"/>
              <w:left w:val="single" w:sz="12" w:space="0" w:color="auto"/>
              <w:bottom w:val="single" w:sz="12" w:space="0" w:color="auto"/>
              <w:right w:val="single" w:sz="12" w:space="0" w:color="auto"/>
            </w:tcBorders>
            <w:shd w:val="clear" w:color="auto" w:fill="C9C9C9" w:themeFill="accent3" w:themeFillTint="99"/>
          </w:tcPr>
          <w:p w14:paraId="2769178D" w14:textId="77777777" w:rsidR="00AD19E1" w:rsidRPr="00AF2B8F" w:rsidRDefault="00AD19E1" w:rsidP="00F06F64">
            <w:pPr>
              <w:pStyle w:val="Normal1"/>
              <w:jc w:val="center"/>
              <w:rPr>
                <w:rFonts w:ascii="Times New Roman" w:hAnsi="Times New Roman" w:cs="Times New Roman"/>
                <w:b/>
                <w:sz w:val="20"/>
                <w:szCs w:val="20"/>
              </w:rPr>
            </w:pPr>
            <w:r>
              <w:rPr>
                <w:rFonts w:ascii="Times New Roman" w:hAnsi="Times New Roman" w:cs="Times New Roman"/>
                <w:b/>
                <w:sz w:val="20"/>
                <w:szCs w:val="20"/>
              </w:rPr>
              <w:t>Learning Plan</w:t>
            </w:r>
          </w:p>
        </w:tc>
      </w:tr>
      <w:tr w:rsidR="00AD19E1" w:rsidRPr="00AF2B8F" w14:paraId="013C9769" w14:textId="77777777" w:rsidTr="00F06F64">
        <w:trPr>
          <w:trHeight w:val="314"/>
        </w:trPr>
        <w:tc>
          <w:tcPr>
            <w:tcW w:w="883" w:type="dxa"/>
            <w:tcBorders>
              <w:top w:val="single" w:sz="12" w:space="0" w:color="auto"/>
              <w:left w:val="single" w:sz="18" w:space="0" w:color="auto"/>
              <w:right w:val="single" w:sz="18" w:space="0" w:color="auto"/>
            </w:tcBorders>
            <w:shd w:val="clear" w:color="auto" w:fill="auto"/>
          </w:tcPr>
          <w:p w14:paraId="2FEB6F39" w14:textId="77777777" w:rsidR="00AD19E1" w:rsidRPr="00AF2B8F" w:rsidRDefault="00AD19E1" w:rsidP="00F06F64">
            <w:pPr>
              <w:pStyle w:val="Normal1"/>
              <w:rPr>
                <w:rFonts w:ascii="Times New Roman" w:hAnsi="Times New Roman" w:cs="Times New Roman"/>
                <w:b/>
                <w:sz w:val="20"/>
                <w:szCs w:val="20"/>
              </w:rPr>
            </w:pPr>
          </w:p>
        </w:tc>
        <w:tc>
          <w:tcPr>
            <w:tcW w:w="3689" w:type="dxa"/>
            <w:gridSpan w:val="2"/>
            <w:tcBorders>
              <w:top w:val="single" w:sz="12" w:space="0" w:color="auto"/>
              <w:left w:val="single" w:sz="18" w:space="0" w:color="auto"/>
              <w:right w:val="single" w:sz="18" w:space="0" w:color="auto"/>
            </w:tcBorders>
            <w:shd w:val="clear" w:color="auto" w:fill="auto"/>
          </w:tcPr>
          <w:p w14:paraId="76169F31" w14:textId="77777777" w:rsidR="00AD19E1" w:rsidRPr="00AF2B8F" w:rsidRDefault="00AD19E1" w:rsidP="00F06F64">
            <w:pPr>
              <w:pStyle w:val="Normal1"/>
              <w:rPr>
                <w:rFonts w:ascii="Times New Roman" w:hAnsi="Times New Roman" w:cs="Times New Roman"/>
                <w:b/>
                <w:sz w:val="20"/>
                <w:szCs w:val="20"/>
              </w:rPr>
            </w:pPr>
            <w:r>
              <w:rPr>
                <w:rFonts w:ascii="Times New Roman" w:hAnsi="Times New Roman" w:cs="Times New Roman"/>
                <w:b/>
                <w:sz w:val="20"/>
                <w:szCs w:val="20"/>
              </w:rPr>
              <w:t>Technology for the 21</w:t>
            </w:r>
            <w:r w:rsidRPr="004908A3">
              <w:rPr>
                <w:rFonts w:ascii="Times New Roman" w:hAnsi="Times New Roman" w:cs="Times New Roman"/>
                <w:b/>
                <w:sz w:val="20"/>
                <w:szCs w:val="20"/>
                <w:vertAlign w:val="superscript"/>
              </w:rPr>
              <w:t>st</w:t>
            </w:r>
            <w:r>
              <w:rPr>
                <w:rFonts w:ascii="Times New Roman" w:hAnsi="Times New Roman" w:cs="Times New Roman"/>
                <w:b/>
                <w:sz w:val="20"/>
                <w:szCs w:val="20"/>
              </w:rPr>
              <w:t xml:space="preserve"> Century Learner</w:t>
            </w:r>
          </w:p>
        </w:tc>
        <w:tc>
          <w:tcPr>
            <w:tcW w:w="10188" w:type="dxa"/>
            <w:gridSpan w:val="5"/>
            <w:tcBorders>
              <w:top w:val="single" w:sz="12" w:space="0" w:color="auto"/>
              <w:left w:val="single" w:sz="18" w:space="0" w:color="auto"/>
              <w:right w:val="single" w:sz="18" w:space="0" w:color="auto"/>
            </w:tcBorders>
            <w:shd w:val="clear" w:color="auto" w:fill="auto"/>
          </w:tcPr>
          <w:p w14:paraId="5CE61190" w14:textId="77777777" w:rsidR="00AD19E1" w:rsidRPr="00AF2B8F" w:rsidRDefault="00AD19E1" w:rsidP="00F06F64">
            <w:pPr>
              <w:pStyle w:val="Normal1"/>
              <w:rPr>
                <w:rFonts w:ascii="Times New Roman" w:hAnsi="Times New Roman" w:cs="Times New Roman"/>
                <w:b/>
                <w:sz w:val="20"/>
                <w:szCs w:val="20"/>
              </w:rPr>
            </w:pPr>
            <w:r>
              <w:rPr>
                <w:rFonts w:ascii="Times New Roman" w:hAnsi="Times New Roman" w:cs="Times New Roman"/>
                <w:b/>
                <w:sz w:val="20"/>
                <w:szCs w:val="20"/>
              </w:rPr>
              <w:t>Career Ready Practices</w:t>
            </w:r>
          </w:p>
        </w:tc>
      </w:tr>
      <w:tr w:rsidR="00AD19E1" w:rsidRPr="002172C9" w14:paraId="295233A7" w14:textId="77777777" w:rsidTr="00F06F64">
        <w:trPr>
          <w:trHeight w:val="308"/>
        </w:trPr>
        <w:tc>
          <w:tcPr>
            <w:tcW w:w="883" w:type="dxa"/>
            <w:tcBorders>
              <w:top w:val="single" w:sz="12" w:space="0" w:color="auto"/>
              <w:left w:val="single" w:sz="18" w:space="0" w:color="auto"/>
              <w:right w:val="single" w:sz="18" w:space="0" w:color="auto"/>
            </w:tcBorders>
            <w:shd w:val="clear" w:color="auto" w:fill="auto"/>
          </w:tcPr>
          <w:p w14:paraId="0C893F4F" w14:textId="77777777" w:rsidR="00AD19E1" w:rsidRPr="00E84ACB" w:rsidRDefault="00AD19E1" w:rsidP="00F06F64">
            <w:pPr>
              <w:pStyle w:val="Normal1"/>
              <w:rPr>
                <w:rFonts w:ascii="Times New Roman" w:hAnsi="Times New Roman" w:cs="Times New Roman"/>
                <w:sz w:val="20"/>
                <w:szCs w:val="20"/>
              </w:rPr>
            </w:pPr>
          </w:p>
        </w:tc>
        <w:tc>
          <w:tcPr>
            <w:tcW w:w="3689" w:type="dxa"/>
            <w:gridSpan w:val="2"/>
            <w:tcBorders>
              <w:top w:val="single" w:sz="12" w:space="0" w:color="auto"/>
              <w:left w:val="single" w:sz="18" w:space="0" w:color="auto"/>
              <w:right w:val="single" w:sz="18" w:space="0" w:color="auto"/>
            </w:tcBorders>
            <w:shd w:val="clear" w:color="auto" w:fill="auto"/>
          </w:tcPr>
          <w:p w14:paraId="084E7AF7" w14:textId="77777777" w:rsidR="00AD19E1" w:rsidRPr="00406DFC" w:rsidRDefault="00AD19E1" w:rsidP="00F06F64">
            <w:pPr>
              <w:pStyle w:val="Normal1"/>
              <w:numPr>
                <w:ilvl w:val="0"/>
                <w:numId w:val="26"/>
              </w:numPr>
              <w:rPr>
                <w:rFonts w:ascii="Times New Roman" w:hAnsi="Times New Roman" w:cs="Times New Roman"/>
                <w:sz w:val="20"/>
                <w:szCs w:val="20"/>
              </w:rPr>
            </w:pPr>
            <w:r w:rsidRPr="00406DFC">
              <w:rPr>
                <w:rFonts w:ascii="Times New Roman" w:hAnsi="Times New Roman" w:cs="Times New Roman"/>
                <w:sz w:val="20"/>
                <w:szCs w:val="20"/>
              </w:rPr>
              <w:t>Slideshows showcasing relevant artwork and artists</w:t>
            </w:r>
          </w:p>
          <w:p w14:paraId="45D01CBA" w14:textId="77777777" w:rsidR="00AD19E1" w:rsidRPr="00406DFC" w:rsidRDefault="00AD19E1" w:rsidP="00F06F64">
            <w:pPr>
              <w:pStyle w:val="Normal1"/>
              <w:numPr>
                <w:ilvl w:val="0"/>
                <w:numId w:val="26"/>
              </w:numPr>
              <w:rPr>
                <w:rFonts w:ascii="Times New Roman" w:hAnsi="Times New Roman" w:cs="Times New Roman"/>
                <w:sz w:val="20"/>
                <w:szCs w:val="20"/>
              </w:rPr>
            </w:pPr>
            <w:r w:rsidRPr="00406DFC">
              <w:rPr>
                <w:rFonts w:ascii="Times New Roman" w:hAnsi="Times New Roman" w:cs="Times New Roman"/>
                <w:sz w:val="20"/>
                <w:szCs w:val="20"/>
              </w:rPr>
              <w:t xml:space="preserve">Video of relevant artwork, artists’ biographies, cultures, etc. </w:t>
            </w:r>
          </w:p>
          <w:p w14:paraId="5BEAD63C" w14:textId="77777777" w:rsidR="00AD19E1" w:rsidRPr="00406DFC" w:rsidRDefault="00AD19E1" w:rsidP="00F06F64">
            <w:pPr>
              <w:pStyle w:val="Normal1"/>
              <w:rPr>
                <w:rFonts w:ascii="Times New Roman" w:hAnsi="Times New Roman" w:cs="Times New Roman"/>
                <w:sz w:val="20"/>
                <w:szCs w:val="20"/>
              </w:rPr>
            </w:pPr>
          </w:p>
        </w:tc>
        <w:tc>
          <w:tcPr>
            <w:tcW w:w="10188" w:type="dxa"/>
            <w:gridSpan w:val="5"/>
            <w:tcBorders>
              <w:top w:val="single" w:sz="12" w:space="0" w:color="auto"/>
              <w:left w:val="single" w:sz="18" w:space="0" w:color="auto"/>
              <w:right w:val="single" w:sz="18" w:space="0" w:color="auto"/>
            </w:tcBorders>
            <w:shd w:val="clear" w:color="auto" w:fill="auto"/>
          </w:tcPr>
          <w:p w14:paraId="2D75A26E" w14:textId="77777777" w:rsidR="00A42891" w:rsidRPr="00A42891" w:rsidRDefault="00A42891" w:rsidP="00A42891">
            <w:pPr>
              <w:spacing w:after="0" w:line="240" w:lineRule="auto"/>
              <w:rPr>
                <w:rFonts w:ascii="Times New Roman" w:eastAsia="Times New Roman" w:hAnsi="Times New Roman"/>
                <w:bCs/>
                <w:sz w:val="20"/>
                <w:szCs w:val="20"/>
              </w:rPr>
            </w:pPr>
            <w:r w:rsidRPr="00A42891">
              <w:rPr>
                <w:rFonts w:ascii="Times New Roman" w:eastAsia="Times New Roman" w:hAnsi="Times New Roman"/>
                <w:bCs/>
                <w:sz w:val="20"/>
                <w:szCs w:val="20"/>
              </w:rPr>
              <w:t>CRP1. Act as a responsible and contributing citizen and employee</w:t>
            </w:r>
          </w:p>
          <w:p w14:paraId="14E52936" w14:textId="77777777" w:rsidR="00A42891" w:rsidRPr="00A42891" w:rsidRDefault="00A42891" w:rsidP="00A42891">
            <w:pPr>
              <w:spacing w:after="0" w:line="240" w:lineRule="auto"/>
              <w:rPr>
                <w:rFonts w:ascii="Times New Roman" w:eastAsia="Times New Roman" w:hAnsi="Times New Roman"/>
                <w:bCs/>
                <w:sz w:val="20"/>
                <w:szCs w:val="20"/>
              </w:rPr>
            </w:pPr>
            <w:r w:rsidRPr="00A42891">
              <w:rPr>
                <w:rFonts w:ascii="Times New Roman" w:eastAsia="Times New Roman" w:hAnsi="Times New Roman"/>
                <w:bCs/>
                <w:sz w:val="20"/>
                <w:szCs w:val="20"/>
              </w:rPr>
              <w:t>CRP2. Apply appropriate academic and technical skills</w:t>
            </w:r>
          </w:p>
          <w:p w14:paraId="366AA887" w14:textId="77777777" w:rsidR="00A42891" w:rsidRPr="00A42891" w:rsidRDefault="00A42891" w:rsidP="00A42891">
            <w:pPr>
              <w:spacing w:after="0" w:line="240" w:lineRule="auto"/>
              <w:rPr>
                <w:rFonts w:ascii="Times New Roman" w:eastAsia="Times New Roman" w:hAnsi="Times New Roman"/>
                <w:bCs/>
                <w:sz w:val="20"/>
                <w:szCs w:val="20"/>
              </w:rPr>
            </w:pPr>
            <w:r w:rsidRPr="00A42891">
              <w:rPr>
                <w:rFonts w:ascii="Times New Roman" w:eastAsia="Times New Roman" w:hAnsi="Times New Roman"/>
                <w:bCs/>
                <w:sz w:val="20"/>
                <w:szCs w:val="20"/>
              </w:rPr>
              <w:t>CRP3. Attend to personal health and financial well being</w:t>
            </w:r>
          </w:p>
          <w:p w14:paraId="34D00774" w14:textId="77777777" w:rsidR="00A42891" w:rsidRPr="00A42891" w:rsidRDefault="00A42891" w:rsidP="00A42891">
            <w:pPr>
              <w:spacing w:after="0" w:line="240" w:lineRule="auto"/>
              <w:rPr>
                <w:rFonts w:ascii="Times New Roman" w:eastAsia="Times New Roman" w:hAnsi="Times New Roman"/>
                <w:bCs/>
                <w:sz w:val="20"/>
                <w:szCs w:val="20"/>
              </w:rPr>
            </w:pPr>
            <w:r w:rsidRPr="00A42891">
              <w:rPr>
                <w:rFonts w:ascii="Times New Roman" w:eastAsia="Times New Roman" w:hAnsi="Times New Roman"/>
                <w:bCs/>
                <w:sz w:val="20"/>
                <w:szCs w:val="20"/>
              </w:rPr>
              <w:t>CRP4. Communicate clearly and effectively with reason</w:t>
            </w:r>
          </w:p>
          <w:p w14:paraId="2BBAC0C3" w14:textId="77777777" w:rsidR="00A42891" w:rsidRPr="00A42891" w:rsidRDefault="00A42891" w:rsidP="00A42891">
            <w:pPr>
              <w:spacing w:after="0" w:line="240" w:lineRule="auto"/>
              <w:rPr>
                <w:rFonts w:ascii="Times New Roman" w:eastAsia="Times New Roman" w:hAnsi="Times New Roman"/>
                <w:bCs/>
                <w:sz w:val="20"/>
                <w:szCs w:val="20"/>
              </w:rPr>
            </w:pPr>
            <w:r w:rsidRPr="00A42891">
              <w:rPr>
                <w:rFonts w:ascii="Times New Roman" w:eastAsia="Times New Roman" w:hAnsi="Times New Roman"/>
                <w:bCs/>
                <w:sz w:val="20"/>
                <w:szCs w:val="20"/>
              </w:rPr>
              <w:t>CRP5. Consider the environmental, social and economic impacts of decisions</w:t>
            </w:r>
          </w:p>
          <w:p w14:paraId="3681C797" w14:textId="77777777" w:rsidR="00A42891" w:rsidRPr="00A42891" w:rsidRDefault="00A42891" w:rsidP="00A42891">
            <w:pPr>
              <w:spacing w:after="0" w:line="240" w:lineRule="auto"/>
              <w:rPr>
                <w:rFonts w:ascii="Times New Roman" w:eastAsia="Times New Roman" w:hAnsi="Times New Roman"/>
                <w:bCs/>
                <w:sz w:val="20"/>
                <w:szCs w:val="20"/>
              </w:rPr>
            </w:pPr>
            <w:r w:rsidRPr="00A42891">
              <w:rPr>
                <w:rFonts w:ascii="Times New Roman" w:eastAsia="Times New Roman" w:hAnsi="Times New Roman"/>
                <w:bCs/>
                <w:sz w:val="20"/>
                <w:szCs w:val="20"/>
              </w:rPr>
              <w:t>CRP6. Demonstrate creativity and innovation</w:t>
            </w:r>
          </w:p>
          <w:p w14:paraId="2BD2C206" w14:textId="77777777" w:rsidR="00A42891" w:rsidRPr="00A42891" w:rsidRDefault="00A42891" w:rsidP="00A42891">
            <w:pPr>
              <w:spacing w:after="0" w:line="240" w:lineRule="auto"/>
              <w:rPr>
                <w:rFonts w:ascii="Times New Roman" w:eastAsia="Times New Roman" w:hAnsi="Times New Roman"/>
                <w:bCs/>
                <w:sz w:val="20"/>
                <w:szCs w:val="20"/>
              </w:rPr>
            </w:pPr>
            <w:r w:rsidRPr="00A42891">
              <w:rPr>
                <w:rFonts w:ascii="Times New Roman" w:eastAsia="Times New Roman" w:hAnsi="Times New Roman"/>
                <w:bCs/>
                <w:sz w:val="20"/>
                <w:szCs w:val="20"/>
              </w:rPr>
              <w:t>CRP7. Employ vail and reliable research strategies</w:t>
            </w:r>
          </w:p>
          <w:p w14:paraId="4F6A35AC" w14:textId="77777777" w:rsidR="00A42891" w:rsidRPr="00A42891" w:rsidRDefault="00A42891" w:rsidP="00A42891">
            <w:pPr>
              <w:spacing w:after="0" w:line="240" w:lineRule="auto"/>
              <w:rPr>
                <w:rFonts w:ascii="Times New Roman" w:eastAsia="Times New Roman" w:hAnsi="Times New Roman"/>
                <w:bCs/>
                <w:sz w:val="20"/>
                <w:szCs w:val="20"/>
              </w:rPr>
            </w:pPr>
            <w:r w:rsidRPr="00A42891">
              <w:rPr>
                <w:rFonts w:ascii="Times New Roman" w:eastAsia="Times New Roman" w:hAnsi="Times New Roman"/>
                <w:bCs/>
                <w:sz w:val="20"/>
                <w:szCs w:val="20"/>
              </w:rPr>
              <w:t xml:space="preserve">CRP8. Utilize critical thinking to make sense of problems and preserve in solving </w:t>
            </w:r>
          </w:p>
          <w:p w14:paraId="3899EAFD" w14:textId="77777777" w:rsidR="00A42891" w:rsidRPr="00A42891" w:rsidRDefault="00A42891" w:rsidP="00A42891">
            <w:pPr>
              <w:spacing w:after="0" w:line="240" w:lineRule="auto"/>
              <w:rPr>
                <w:rFonts w:ascii="Times New Roman" w:eastAsia="Times New Roman" w:hAnsi="Times New Roman"/>
                <w:bCs/>
                <w:sz w:val="20"/>
                <w:szCs w:val="20"/>
              </w:rPr>
            </w:pPr>
            <w:r w:rsidRPr="00A42891">
              <w:rPr>
                <w:rFonts w:ascii="Times New Roman" w:eastAsia="Times New Roman" w:hAnsi="Times New Roman"/>
                <w:bCs/>
                <w:sz w:val="20"/>
                <w:szCs w:val="20"/>
              </w:rPr>
              <w:t xml:space="preserve">            them.</w:t>
            </w:r>
          </w:p>
          <w:p w14:paraId="03D8CE25" w14:textId="77777777" w:rsidR="00A42891" w:rsidRPr="00A42891" w:rsidRDefault="00A42891" w:rsidP="00A42891">
            <w:pPr>
              <w:spacing w:after="0" w:line="240" w:lineRule="auto"/>
              <w:rPr>
                <w:rFonts w:ascii="Times New Roman" w:eastAsia="Times New Roman" w:hAnsi="Times New Roman"/>
                <w:bCs/>
                <w:sz w:val="20"/>
                <w:szCs w:val="20"/>
              </w:rPr>
            </w:pPr>
            <w:r w:rsidRPr="00A42891">
              <w:rPr>
                <w:rFonts w:ascii="Times New Roman" w:eastAsia="Times New Roman" w:hAnsi="Times New Roman"/>
                <w:bCs/>
                <w:sz w:val="20"/>
                <w:szCs w:val="20"/>
              </w:rPr>
              <w:t>CRP9. Model Integrity, ethical leadership and effective management.</w:t>
            </w:r>
          </w:p>
          <w:p w14:paraId="2F6919F0" w14:textId="77777777" w:rsidR="00A42891" w:rsidRPr="00A42891" w:rsidRDefault="00A42891" w:rsidP="00A42891">
            <w:pPr>
              <w:spacing w:after="0" w:line="240" w:lineRule="auto"/>
              <w:rPr>
                <w:rFonts w:ascii="Times New Roman" w:eastAsia="Times New Roman" w:hAnsi="Times New Roman"/>
                <w:bCs/>
                <w:sz w:val="20"/>
                <w:szCs w:val="20"/>
              </w:rPr>
            </w:pPr>
            <w:r w:rsidRPr="00A42891">
              <w:rPr>
                <w:rFonts w:ascii="Times New Roman" w:eastAsia="Times New Roman" w:hAnsi="Times New Roman"/>
                <w:bCs/>
                <w:sz w:val="20"/>
                <w:szCs w:val="20"/>
              </w:rPr>
              <w:t>CRP10. Plan education and career paths aligned to personal goals.</w:t>
            </w:r>
          </w:p>
          <w:p w14:paraId="6E14E460" w14:textId="77777777" w:rsidR="00A42891" w:rsidRPr="00A42891" w:rsidRDefault="00A42891" w:rsidP="00A42891">
            <w:pPr>
              <w:spacing w:after="0" w:line="240" w:lineRule="auto"/>
              <w:rPr>
                <w:rFonts w:ascii="Times New Roman" w:eastAsia="Times New Roman" w:hAnsi="Times New Roman"/>
                <w:bCs/>
                <w:sz w:val="20"/>
                <w:szCs w:val="20"/>
              </w:rPr>
            </w:pPr>
            <w:r w:rsidRPr="00A42891">
              <w:rPr>
                <w:rFonts w:ascii="Times New Roman" w:eastAsia="Times New Roman" w:hAnsi="Times New Roman"/>
                <w:bCs/>
                <w:sz w:val="20"/>
                <w:szCs w:val="20"/>
              </w:rPr>
              <w:t>CRP11. Use technology to enhance productivity.</w:t>
            </w:r>
          </w:p>
          <w:p w14:paraId="328A2F10" w14:textId="77777777" w:rsidR="00A42891" w:rsidRPr="00A42891" w:rsidRDefault="00A42891" w:rsidP="00A42891">
            <w:pPr>
              <w:spacing w:after="0" w:line="240" w:lineRule="auto"/>
              <w:rPr>
                <w:rFonts w:ascii="Times New Roman" w:eastAsia="Times New Roman" w:hAnsi="Times New Roman"/>
                <w:bCs/>
                <w:sz w:val="20"/>
                <w:szCs w:val="20"/>
              </w:rPr>
            </w:pPr>
            <w:r w:rsidRPr="00A42891">
              <w:rPr>
                <w:rFonts w:ascii="Times New Roman" w:eastAsia="Times New Roman" w:hAnsi="Times New Roman"/>
                <w:bCs/>
                <w:sz w:val="20"/>
                <w:szCs w:val="20"/>
              </w:rPr>
              <w:t>CRP12. Work productively in teams while using global competence.</w:t>
            </w:r>
          </w:p>
          <w:p w14:paraId="32A61A78" w14:textId="77777777" w:rsidR="00AD19E1" w:rsidRPr="00A42891" w:rsidRDefault="00AD19E1" w:rsidP="00F06F64">
            <w:pPr>
              <w:spacing w:after="0" w:line="240" w:lineRule="auto"/>
              <w:rPr>
                <w:rFonts w:ascii="Times New Roman" w:eastAsia="Times New Roman" w:hAnsi="Times New Roman"/>
                <w:bCs/>
                <w:sz w:val="20"/>
                <w:szCs w:val="20"/>
                <w:highlight w:val="yellow"/>
              </w:rPr>
            </w:pPr>
          </w:p>
        </w:tc>
      </w:tr>
    </w:tbl>
    <w:p w14:paraId="00FDBE14" w14:textId="77777777" w:rsidR="000E1615" w:rsidRDefault="000E1615" w:rsidP="000E1615"/>
    <w:p w14:paraId="32E02E36" w14:textId="77777777" w:rsidR="002701B7" w:rsidRDefault="002701B7" w:rsidP="00861289"/>
    <w:sectPr w:rsidR="002701B7" w:rsidSect="002B7C4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4F328" w14:textId="77777777" w:rsidR="006D5E26" w:rsidRDefault="006D5E26" w:rsidP="00F742CF">
      <w:pPr>
        <w:spacing w:after="0" w:line="240" w:lineRule="auto"/>
      </w:pPr>
      <w:r>
        <w:separator/>
      </w:r>
    </w:p>
  </w:endnote>
  <w:endnote w:type="continuationSeparator" w:id="0">
    <w:p w14:paraId="5C743531" w14:textId="77777777" w:rsidR="006D5E26" w:rsidRDefault="006D5E26" w:rsidP="00F742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57ED1" w14:textId="77777777" w:rsidR="006D5E26" w:rsidRDefault="006D5E26" w:rsidP="00F742CF">
      <w:pPr>
        <w:spacing w:after="0" w:line="240" w:lineRule="auto"/>
      </w:pPr>
      <w:r>
        <w:separator/>
      </w:r>
    </w:p>
  </w:footnote>
  <w:footnote w:type="continuationSeparator" w:id="0">
    <w:p w14:paraId="4A333D4D" w14:textId="77777777" w:rsidR="006D5E26" w:rsidRDefault="006D5E26" w:rsidP="00F742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35D7F"/>
    <w:multiLevelType w:val="hybridMultilevel"/>
    <w:tmpl w:val="108E6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D7CBD"/>
    <w:multiLevelType w:val="hybridMultilevel"/>
    <w:tmpl w:val="6A5A6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EF42BF"/>
    <w:multiLevelType w:val="hybridMultilevel"/>
    <w:tmpl w:val="5F70C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7659C3"/>
    <w:multiLevelType w:val="hybridMultilevel"/>
    <w:tmpl w:val="9F54E8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4A414D1"/>
    <w:multiLevelType w:val="hybridMultilevel"/>
    <w:tmpl w:val="AAB6B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D7B36"/>
    <w:multiLevelType w:val="hybridMultilevel"/>
    <w:tmpl w:val="45EA8A36"/>
    <w:lvl w:ilvl="0" w:tplc="72BC02D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A953EF"/>
    <w:multiLevelType w:val="hybridMultilevel"/>
    <w:tmpl w:val="0360E70E"/>
    <w:lvl w:ilvl="0" w:tplc="72BC02D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0933F4"/>
    <w:multiLevelType w:val="multilevel"/>
    <w:tmpl w:val="AA4225C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9C548F"/>
    <w:multiLevelType w:val="hybridMultilevel"/>
    <w:tmpl w:val="7380951A"/>
    <w:lvl w:ilvl="0" w:tplc="72BC02D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111AF3"/>
    <w:multiLevelType w:val="hybridMultilevel"/>
    <w:tmpl w:val="4ACE3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F815B6"/>
    <w:multiLevelType w:val="hybridMultilevel"/>
    <w:tmpl w:val="C8003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B0C5C"/>
    <w:multiLevelType w:val="hybridMultilevel"/>
    <w:tmpl w:val="47200054"/>
    <w:lvl w:ilvl="0" w:tplc="82CE96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867D0"/>
    <w:multiLevelType w:val="hybridMultilevel"/>
    <w:tmpl w:val="A9465432"/>
    <w:lvl w:ilvl="0" w:tplc="72BC02D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60373CA"/>
    <w:multiLevelType w:val="hybridMultilevel"/>
    <w:tmpl w:val="B37892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3A4D20"/>
    <w:multiLevelType w:val="hybridMultilevel"/>
    <w:tmpl w:val="02BA1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5C1F09"/>
    <w:multiLevelType w:val="hybridMultilevel"/>
    <w:tmpl w:val="92D2F540"/>
    <w:lvl w:ilvl="0" w:tplc="72BC02D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9636D4"/>
    <w:multiLevelType w:val="hybridMultilevel"/>
    <w:tmpl w:val="400A4218"/>
    <w:lvl w:ilvl="0" w:tplc="72BC02D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0A15ED9"/>
    <w:multiLevelType w:val="hybridMultilevel"/>
    <w:tmpl w:val="054202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1BA6B02"/>
    <w:multiLevelType w:val="hybridMultilevel"/>
    <w:tmpl w:val="FC5A9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011EDB"/>
    <w:multiLevelType w:val="hybridMultilevel"/>
    <w:tmpl w:val="FBB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E0D4D"/>
    <w:multiLevelType w:val="hybridMultilevel"/>
    <w:tmpl w:val="B9FA43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4BE6D79"/>
    <w:multiLevelType w:val="hybridMultilevel"/>
    <w:tmpl w:val="2AEAB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ED1F9D"/>
    <w:multiLevelType w:val="multilevel"/>
    <w:tmpl w:val="E62E1E9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6F7B3A"/>
    <w:multiLevelType w:val="hybridMultilevel"/>
    <w:tmpl w:val="55366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AC06B2"/>
    <w:multiLevelType w:val="hybridMultilevel"/>
    <w:tmpl w:val="0742E6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4D959C9"/>
    <w:multiLevelType w:val="hybridMultilevel"/>
    <w:tmpl w:val="5CB61D9A"/>
    <w:lvl w:ilvl="0" w:tplc="D9C85E7A">
      <w:start w:val="1"/>
      <w:numFmt w:val="bullet"/>
      <w:lvlText w:val=""/>
      <w:lvlJc w:val="left"/>
      <w:pPr>
        <w:ind w:left="36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2C69F7"/>
    <w:multiLevelType w:val="hybridMultilevel"/>
    <w:tmpl w:val="096E2CC2"/>
    <w:lvl w:ilvl="0" w:tplc="04090001">
      <w:start w:val="1"/>
      <w:numFmt w:val="bullet"/>
      <w:lvlText w:val=""/>
      <w:lvlJc w:val="left"/>
      <w:pPr>
        <w:ind w:left="612" w:hanging="360"/>
      </w:pPr>
      <w:rPr>
        <w:rFonts w:ascii="Symbol" w:hAnsi="Symbol" w:hint="default"/>
      </w:rPr>
    </w:lvl>
    <w:lvl w:ilvl="1" w:tplc="04090003">
      <w:start w:val="1"/>
      <w:numFmt w:val="bullet"/>
      <w:lvlText w:val="o"/>
      <w:lvlJc w:val="left"/>
      <w:pPr>
        <w:ind w:left="1332" w:hanging="360"/>
      </w:pPr>
      <w:rPr>
        <w:rFonts w:ascii="Courier New" w:hAnsi="Courier New" w:cs="Courier New" w:hint="default"/>
      </w:rPr>
    </w:lvl>
    <w:lvl w:ilvl="2" w:tplc="04090005">
      <w:start w:val="1"/>
      <w:numFmt w:val="bullet"/>
      <w:lvlText w:val=""/>
      <w:lvlJc w:val="left"/>
      <w:pPr>
        <w:ind w:left="2052" w:hanging="360"/>
      </w:pPr>
      <w:rPr>
        <w:rFonts w:ascii="Wingdings" w:hAnsi="Wingdings" w:hint="default"/>
      </w:rPr>
    </w:lvl>
    <w:lvl w:ilvl="3" w:tplc="04090001">
      <w:start w:val="1"/>
      <w:numFmt w:val="bullet"/>
      <w:lvlText w:val=""/>
      <w:lvlJc w:val="left"/>
      <w:pPr>
        <w:ind w:left="2772" w:hanging="360"/>
      </w:pPr>
      <w:rPr>
        <w:rFonts w:ascii="Symbol" w:hAnsi="Symbol" w:hint="default"/>
      </w:rPr>
    </w:lvl>
    <w:lvl w:ilvl="4" w:tplc="04090003">
      <w:start w:val="1"/>
      <w:numFmt w:val="bullet"/>
      <w:lvlText w:val="o"/>
      <w:lvlJc w:val="left"/>
      <w:pPr>
        <w:ind w:left="3492" w:hanging="360"/>
      </w:pPr>
      <w:rPr>
        <w:rFonts w:ascii="Courier New" w:hAnsi="Courier New" w:cs="Courier New" w:hint="default"/>
      </w:rPr>
    </w:lvl>
    <w:lvl w:ilvl="5" w:tplc="04090005">
      <w:start w:val="1"/>
      <w:numFmt w:val="bullet"/>
      <w:lvlText w:val=""/>
      <w:lvlJc w:val="left"/>
      <w:pPr>
        <w:ind w:left="4212" w:hanging="360"/>
      </w:pPr>
      <w:rPr>
        <w:rFonts w:ascii="Wingdings" w:hAnsi="Wingdings" w:hint="default"/>
      </w:rPr>
    </w:lvl>
    <w:lvl w:ilvl="6" w:tplc="04090001">
      <w:start w:val="1"/>
      <w:numFmt w:val="bullet"/>
      <w:lvlText w:val=""/>
      <w:lvlJc w:val="left"/>
      <w:pPr>
        <w:ind w:left="4932" w:hanging="360"/>
      </w:pPr>
      <w:rPr>
        <w:rFonts w:ascii="Symbol" w:hAnsi="Symbol" w:hint="default"/>
      </w:rPr>
    </w:lvl>
    <w:lvl w:ilvl="7" w:tplc="04090003">
      <w:start w:val="1"/>
      <w:numFmt w:val="bullet"/>
      <w:lvlText w:val="o"/>
      <w:lvlJc w:val="left"/>
      <w:pPr>
        <w:ind w:left="5652" w:hanging="360"/>
      </w:pPr>
      <w:rPr>
        <w:rFonts w:ascii="Courier New" w:hAnsi="Courier New" w:cs="Courier New" w:hint="default"/>
      </w:rPr>
    </w:lvl>
    <w:lvl w:ilvl="8" w:tplc="04090005">
      <w:start w:val="1"/>
      <w:numFmt w:val="bullet"/>
      <w:lvlText w:val=""/>
      <w:lvlJc w:val="left"/>
      <w:pPr>
        <w:ind w:left="6372" w:hanging="360"/>
      </w:pPr>
      <w:rPr>
        <w:rFonts w:ascii="Wingdings" w:hAnsi="Wingdings" w:hint="default"/>
      </w:rPr>
    </w:lvl>
  </w:abstractNum>
  <w:abstractNum w:abstractNumId="27" w15:restartNumberingAfterBreak="0">
    <w:nsid w:val="585328CF"/>
    <w:multiLevelType w:val="hybridMultilevel"/>
    <w:tmpl w:val="24A2A4DA"/>
    <w:lvl w:ilvl="0" w:tplc="8FF08CE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A523EF7"/>
    <w:multiLevelType w:val="hybridMultilevel"/>
    <w:tmpl w:val="15D03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715AC8"/>
    <w:multiLevelType w:val="hybridMultilevel"/>
    <w:tmpl w:val="EDB6F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F36B3A"/>
    <w:multiLevelType w:val="hybridMultilevel"/>
    <w:tmpl w:val="AED6B40A"/>
    <w:lvl w:ilvl="0" w:tplc="72BC02D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470ABA"/>
    <w:multiLevelType w:val="hybridMultilevel"/>
    <w:tmpl w:val="EA789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BCD68AA"/>
    <w:multiLevelType w:val="hybridMultilevel"/>
    <w:tmpl w:val="42425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0D21DC"/>
    <w:multiLevelType w:val="hybridMultilevel"/>
    <w:tmpl w:val="3E1E59B8"/>
    <w:lvl w:ilvl="0" w:tplc="72BC02D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47864A5"/>
    <w:multiLevelType w:val="hybridMultilevel"/>
    <w:tmpl w:val="9A54F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DD46BD"/>
    <w:multiLevelType w:val="hybridMultilevel"/>
    <w:tmpl w:val="04B6095E"/>
    <w:lvl w:ilvl="0" w:tplc="24D2D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6A0133"/>
    <w:multiLevelType w:val="hybridMultilevel"/>
    <w:tmpl w:val="79F4EF3C"/>
    <w:lvl w:ilvl="0" w:tplc="72BC02D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90057DF"/>
    <w:multiLevelType w:val="hybridMultilevel"/>
    <w:tmpl w:val="B6A4284A"/>
    <w:lvl w:ilvl="0" w:tplc="72BC02D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B9301B5"/>
    <w:multiLevelType w:val="hybridMultilevel"/>
    <w:tmpl w:val="AF94519C"/>
    <w:lvl w:ilvl="0" w:tplc="43547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B50304"/>
    <w:multiLevelType w:val="hybridMultilevel"/>
    <w:tmpl w:val="C0621436"/>
    <w:lvl w:ilvl="0" w:tplc="72BC02D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5443356">
    <w:abstractNumId w:val="20"/>
  </w:num>
  <w:num w:numId="2" w16cid:durableId="905533891">
    <w:abstractNumId w:val="18"/>
  </w:num>
  <w:num w:numId="3" w16cid:durableId="1670594208">
    <w:abstractNumId w:val="1"/>
  </w:num>
  <w:num w:numId="4" w16cid:durableId="233322629">
    <w:abstractNumId w:val="4"/>
  </w:num>
  <w:num w:numId="5" w16cid:durableId="2100170946">
    <w:abstractNumId w:val="9"/>
  </w:num>
  <w:num w:numId="6" w16cid:durableId="1914656794">
    <w:abstractNumId w:val="34"/>
  </w:num>
  <w:num w:numId="7" w16cid:durableId="414328554">
    <w:abstractNumId w:val="13"/>
  </w:num>
  <w:num w:numId="8" w16cid:durableId="2108622697">
    <w:abstractNumId w:val="25"/>
  </w:num>
  <w:num w:numId="9" w16cid:durableId="524094901">
    <w:abstractNumId w:val="31"/>
  </w:num>
  <w:num w:numId="10" w16cid:durableId="1523780719">
    <w:abstractNumId w:val="17"/>
  </w:num>
  <w:num w:numId="11" w16cid:durableId="345207359">
    <w:abstractNumId w:val="24"/>
  </w:num>
  <w:num w:numId="12" w16cid:durableId="196356543">
    <w:abstractNumId w:val="29"/>
  </w:num>
  <w:num w:numId="13" w16cid:durableId="871648693">
    <w:abstractNumId w:val="21"/>
  </w:num>
  <w:num w:numId="14" w16cid:durableId="302735508">
    <w:abstractNumId w:val="32"/>
  </w:num>
  <w:num w:numId="15" w16cid:durableId="2014524703">
    <w:abstractNumId w:val="28"/>
  </w:num>
  <w:num w:numId="16" w16cid:durableId="811826081">
    <w:abstractNumId w:val="10"/>
  </w:num>
  <w:num w:numId="17" w16cid:durableId="1139572425">
    <w:abstractNumId w:val="3"/>
  </w:num>
  <w:num w:numId="18" w16cid:durableId="377702123">
    <w:abstractNumId w:val="14"/>
  </w:num>
  <w:num w:numId="19" w16cid:durableId="351764049">
    <w:abstractNumId w:val="0"/>
  </w:num>
  <w:num w:numId="20" w16cid:durableId="532883399">
    <w:abstractNumId w:val="23"/>
  </w:num>
  <w:num w:numId="21" w16cid:durableId="1388527869">
    <w:abstractNumId w:val="2"/>
  </w:num>
  <w:num w:numId="22" w16cid:durableId="618684101">
    <w:abstractNumId w:val="33"/>
  </w:num>
  <w:num w:numId="23" w16cid:durableId="1717241246">
    <w:abstractNumId w:val="27"/>
  </w:num>
  <w:num w:numId="24" w16cid:durableId="1261451214">
    <w:abstractNumId w:val="15"/>
  </w:num>
  <w:num w:numId="25" w16cid:durableId="550531521">
    <w:abstractNumId w:val="26"/>
  </w:num>
  <w:num w:numId="26" w16cid:durableId="753160462">
    <w:abstractNumId w:val="19"/>
  </w:num>
  <w:num w:numId="27" w16cid:durableId="2111196879">
    <w:abstractNumId w:val="35"/>
  </w:num>
  <w:num w:numId="28" w16cid:durableId="1083189288">
    <w:abstractNumId w:val="11"/>
  </w:num>
  <w:num w:numId="29" w16cid:durableId="519465886">
    <w:abstractNumId w:val="7"/>
  </w:num>
  <w:num w:numId="30" w16cid:durableId="1708289117">
    <w:abstractNumId w:val="22"/>
  </w:num>
  <w:num w:numId="31" w16cid:durableId="934944890">
    <w:abstractNumId w:val="38"/>
  </w:num>
  <w:num w:numId="32" w16cid:durableId="1216043093">
    <w:abstractNumId w:val="5"/>
  </w:num>
  <w:num w:numId="33" w16cid:durableId="519705754">
    <w:abstractNumId w:val="12"/>
  </w:num>
  <w:num w:numId="34" w16cid:durableId="1387871945">
    <w:abstractNumId w:val="8"/>
  </w:num>
  <w:num w:numId="35" w16cid:durableId="1035345289">
    <w:abstractNumId w:val="36"/>
  </w:num>
  <w:num w:numId="36" w16cid:durableId="1344938288">
    <w:abstractNumId w:val="16"/>
  </w:num>
  <w:num w:numId="37" w16cid:durableId="1632205438">
    <w:abstractNumId w:val="39"/>
  </w:num>
  <w:num w:numId="38" w16cid:durableId="1209150484">
    <w:abstractNumId w:val="30"/>
  </w:num>
  <w:num w:numId="39" w16cid:durableId="1091777435">
    <w:abstractNumId w:val="6"/>
  </w:num>
  <w:num w:numId="40" w16cid:durableId="49657507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0FF"/>
    <w:rsid w:val="00012573"/>
    <w:rsid w:val="000140BD"/>
    <w:rsid w:val="00017256"/>
    <w:rsid w:val="00026131"/>
    <w:rsid w:val="00034CDB"/>
    <w:rsid w:val="00035A0E"/>
    <w:rsid w:val="00061969"/>
    <w:rsid w:val="00062184"/>
    <w:rsid w:val="000914B2"/>
    <w:rsid w:val="00094819"/>
    <w:rsid w:val="000E1615"/>
    <w:rsid w:val="000E6607"/>
    <w:rsid w:val="000F47FE"/>
    <w:rsid w:val="00107062"/>
    <w:rsid w:val="0011069D"/>
    <w:rsid w:val="00110C16"/>
    <w:rsid w:val="00132D89"/>
    <w:rsid w:val="001416B2"/>
    <w:rsid w:val="00144A9D"/>
    <w:rsid w:val="00146DA9"/>
    <w:rsid w:val="00164943"/>
    <w:rsid w:val="00174EC1"/>
    <w:rsid w:val="00184E35"/>
    <w:rsid w:val="001A51FB"/>
    <w:rsid w:val="001A5DED"/>
    <w:rsid w:val="001C3004"/>
    <w:rsid w:val="001C6226"/>
    <w:rsid w:val="001C6718"/>
    <w:rsid w:val="001E1878"/>
    <w:rsid w:val="001E3BDE"/>
    <w:rsid w:val="002112F7"/>
    <w:rsid w:val="0021195D"/>
    <w:rsid w:val="002172C9"/>
    <w:rsid w:val="00224570"/>
    <w:rsid w:val="00227A6B"/>
    <w:rsid w:val="00230162"/>
    <w:rsid w:val="00237CB1"/>
    <w:rsid w:val="00246B25"/>
    <w:rsid w:val="00247492"/>
    <w:rsid w:val="00250A9A"/>
    <w:rsid w:val="002632E9"/>
    <w:rsid w:val="00265E49"/>
    <w:rsid w:val="002662D3"/>
    <w:rsid w:val="002701B7"/>
    <w:rsid w:val="00283FD7"/>
    <w:rsid w:val="00285E49"/>
    <w:rsid w:val="002A3609"/>
    <w:rsid w:val="002B4A39"/>
    <w:rsid w:val="002B512D"/>
    <w:rsid w:val="002C0313"/>
    <w:rsid w:val="002C185C"/>
    <w:rsid w:val="002C380D"/>
    <w:rsid w:val="002D586E"/>
    <w:rsid w:val="002E1378"/>
    <w:rsid w:val="002E4F00"/>
    <w:rsid w:val="002F54D0"/>
    <w:rsid w:val="002F5C69"/>
    <w:rsid w:val="003006C6"/>
    <w:rsid w:val="00333934"/>
    <w:rsid w:val="003450FF"/>
    <w:rsid w:val="003477D9"/>
    <w:rsid w:val="00350C8C"/>
    <w:rsid w:val="00351708"/>
    <w:rsid w:val="003527E9"/>
    <w:rsid w:val="0035682D"/>
    <w:rsid w:val="00356B32"/>
    <w:rsid w:val="00360094"/>
    <w:rsid w:val="003614A0"/>
    <w:rsid w:val="00382836"/>
    <w:rsid w:val="00383CFF"/>
    <w:rsid w:val="00387DDC"/>
    <w:rsid w:val="00390DEE"/>
    <w:rsid w:val="003F1AE6"/>
    <w:rsid w:val="003F31EA"/>
    <w:rsid w:val="003F7D6A"/>
    <w:rsid w:val="004056A5"/>
    <w:rsid w:val="00406DFC"/>
    <w:rsid w:val="00412570"/>
    <w:rsid w:val="00412892"/>
    <w:rsid w:val="00414F90"/>
    <w:rsid w:val="00417811"/>
    <w:rsid w:val="0044596A"/>
    <w:rsid w:val="00480F6E"/>
    <w:rsid w:val="004908A3"/>
    <w:rsid w:val="00495C0B"/>
    <w:rsid w:val="004A1176"/>
    <w:rsid w:val="004A2ADC"/>
    <w:rsid w:val="004B6405"/>
    <w:rsid w:val="004C067B"/>
    <w:rsid w:val="004C7A93"/>
    <w:rsid w:val="004E0230"/>
    <w:rsid w:val="004E28E9"/>
    <w:rsid w:val="004E6CB4"/>
    <w:rsid w:val="004F1761"/>
    <w:rsid w:val="005019A8"/>
    <w:rsid w:val="00517A63"/>
    <w:rsid w:val="005223D2"/>
    <w:rsid w:val="005260A7"/>
    <w:rsid w:val="00530248"/>
    <w:rsid w:val="00542F17"/>
    <w:rsid w:val="00546259"/>
    <w:rsid w:val="00546C44"/>
    <w:rsid w:val="00567F74"/>
    <w:rsid w:val="005705C9"/>
    <w:rsid w:val="00585AEF"/>
    <w:rsid w:val="0059600C"/>
    <w:rsid w:val="005A29BE"/>
    <w:rsid w:val="005C1EAF"/>
    <w:rsid w:val="005C73A3"/>
    <w:rsid w:val="005D11D7"/>
    <w:rsid w:val="005D1443"/>
    <w:rsid w:val="005D30AF"/>
    <w:rsid w:val="005E0E08"/>
    <w:rsid w:val="00606B13"/>
    <w:rsid w:val="006207EA"/>
    <w:rsid w:val="00621370"/>
    <w:rsid w:val="00674CB8"/>
    <w:rsid w:val="00691D07"/>
    <w:rsid w:val="00697AAD"/>
    <w:rsid w:val="006A2129"/>
    <w:rsid w:val="006A4F19"/>
    <w:rsid w:val="006A758E"/>
    <w:rsid w:val="006B0F97"/>
    <w:rsid w:val="006B1250"/>
    <w:rsid w:val="006B175F"/>
    <w:rsid w:val="006B27AA"/>
    <w:rsid w:val="006B56F6"/>
    <w:rsid w:val="006C5731"/>
    <w:rsid w:val="006D2CD4"/>
    <w:rsid w:val="006D5E26"/>
    <w:rsid w:val="00702734"/>
    <w:rsid w:val="0070376B"/>
    <w:rsid w:val="00703C26"/>
    <w:rsid w:val="0071316C"/>
    <w:rsid w:val="00714519"/>
    <w:rsid w:val="007315C5"/>
    <w:rsid w:val="007356D3"/>
    <w:rsid w:val="0074286E"/>
    <w:rsid w:val="00744085"/>
    <w:rsid w:val="00754290"/>
    <w:rsid w:val="00754A5A"/>
    <w:rsid w:val="00773913"/>
    <w:rsid w:val="00776B5D"/>
    <w:rsid w:val="007A6062"/>
    <w:rsid w:val="007D0132"/>
    <w:rsid w:val="007D1270"/>
    <w:rsid w:val="007E62C8"/>
    <w:rsid w:val="007F1428"/>
    <w:rsid w:val="00801D33"/>
    <w:rsid w:val="00803778"/>
    <w:rsid w:val="00806DDC"/>
    <w:rsid w:val="008211A9"/>
    <w:rsid w:val="00821575"/>
    <w:rsid w:val="00843A41"/>
    <w:rsid w:val="008503B0"/>
    <w:rsid w:val="008519ED"/>
    <w:rsid w:val="00861289"/>
    <w:rsid w:val="008715D3"/>
    <w:rsid w:val="00873C35"/>
    <w:rsid w:val="0088112C"/>
    <w:rsid w:val="00881E80"/>
    <w:rsid w:val="008935ED"/>
    <w:rsid w:val="008A1DB9"/>
    <w:rsid w:val="008A6F16"/>
    <w:rsid w:val="008B54C1"/>
    <w:rsid w:val="008B562A"/>
    <w:rsid w:val="008B7FAB"/>
    <w:rsid w:val="008F19EC"/>
    <w:rsid w:val="008F3CB0"/>
    <w:rsid w:val="008F6A17"/>
    <w:rsid w:val="00904D43"/>
    <w:rsid w:val="00917DDF"/>
    <w:rsid w:val="0092125C"/>
    <w:rsid w:val="00926791"/>
    <w:rsid w:val="00941D77"/>
    <w:rsid w:val="00952D75"/>
    <w:rsid w:val="009547AA"/>
    <w:rsid w:val="0095540E"/>
    <w:rsid w:val="00971268"/>
    <w:rsid w:val="00997A1B"/>
    <w:rsid w:val="009A3337"/>
    <w:rsid w:val="009B18C3"/>
    <w:rsid w:val="009B2017"/>
    <w:rsid w:val="009B5707"/>
    <w:rsid w:val="009C048E"/>
    <w:rsid w:val="009C447B"/>
    <w:rsid w:val="009C70AA"/>
    <w:rsid w:val="009F10FB"/>
    <w:rsid w:val="009F11CE"/>
    <w:rsid w:val="009F2415"/>
    <w:rsid w:val="009F5054"/>
    <w:rsid w:val="00A15C0E"/>
    <w:rsid w:val="00A33578"/>
    <w:rsid w:val="00A37178"/>
    <w:rsid w:val="00A37954"/>
    <w:rsid w:val="00A40804"/>
    <w:rsid w:val="00A42891"/>
    <w:rsid w:val="00A52BD4"/>
    <w:rsid w:val="00A55005"/>
    <w:rsid w:val="00A574A0"/>
    <w:rsid w:val="00A71ADC"/>
    <w:rsid w:val="00A9447D"/>
    <w:rsid w:val="00A96652"/>
    <w:rsid w:val="00AD1242"/>
    <w:rsid w:val="00AD1419"/>
    <w:rsid w:val="00AD19E1"/>
    <w:rsid w:val="00AD5A3A"/>
    <w:rsid w:val="00AD650C"/>
    <w:rsid w:val="00AE0115"/>
    <w:rsid w:val="00AF0C26"/>
    <w:rsid w:val="00B05CF3"/>
    <w:rsid w:val="00B100FC"/>
    <w:rsid w:val="00B12958"/>
    <w:rsid w:val="00B174C7"/>
    <w:rsid w:val="00B43F34"/>
    <w:rsid w:val="00B4403F"/>
    <w:rsid w:val="00B4546F"/>
    <w:rsid w:val="00B456B1"/>
    <w:rsid w:val="00B62082"/>
    <w:rsid w:val="00BA14CD"/>
    <w:rsid w:val="00BA163E"/>
    <w:rsid w:val="00BA1BFE"/>
    <w:rsid w:val="00BA3A7A"/>
    <w:rsid w:val="00BB199E"/>
    <w:rsid w:val="00BB7561"/>
    <w:rsid w:val="00BC1618"/>
    <w:rsid w:val="00BD4DFB"/>
    <w:rsid w:val="00BD7BD9"/>
    <w:rsid w:val="00BE49F6"/>
    <w:rsid w:val="00BE52B9"/>
    <w:rsid w:val="00C03EFA"/>
    <w:rsid w:val="00C051DE"/>
    <w:rsid w:val="00C17848"/>
    <w:rsid w:val="00C24E01"/>
    <w:rsid w:val="00C36E8F"/>
    <w:rsid w:val="00C41220"/>
    <w:rsid w:val="00C44C38"/>
    <w:rsid w:val="00C45873"/>
    <w:rsid w:val="00C5254D"/>
    <w:rsid w:val="00C56537"/>
    <w:rsid w:val="00C6560F"/>
    <w:rsid w:val="00C94B26"/>
    <w:rsid w:val="00C95EE3"/>
    <w:rsid w:val="00CB0637"/>
    <w:rsid w:val="00CB0E18"/>
    <w:rsid w:val="00CC0891"/>
    <w:rsid w:val="00CD55E5"/>
    <w:rsid w:val="00CD61EB"/>
    <w:rsid w:val="00CE0D34"/>
    <w:rsid w:val="00CF4079"/>
    <w:rsid w:val="00D02E26"/>
    <w:rsid w:val="00D11EA4"/>
    <w:rsid w:val="00D22732"/>
    <w:rsid w:val="00D57036"/>
    <w:rsid w:val="00D66272"/>
    <w:rsid w:val="00D706D6"/>
    <w:rsid w:val="00D822E1"/>
    <w:rsid w:val="00D8516A"/>
    <w:rsid w:val="00D909A7"/>
    <w:rsid w:val="00DB2337"/>
    <w:rsid w:val="00DB2651"/>
    <w:rsid w:val="00DB4D13"/>
    <w:rsid w:val="00DD22F9"/>
    <w:rsid w:val="00DD28CD"/>
    <w:rsid w:val="00E13DA5"/>
    <w:rsid w:val="00E13DD0"/>
    <w:rsid w:val="00E26D37"/>
    <w:rsid w:val="00E54091"/>
    <w:rsid w:val="00E62066"/>
    <w:rsid w:val="00E67CCC"/>
    <w:rsid w:val="00E74629"/>
    <w:rsid w:val="00E76638"/>
    <w:rsid w:val="00E77AB9"/>
    <w:rsid w:val="00EB75B4"/>
    <w:rsid w:val="00EB7EA3"/>
    <w:rsid w:val="00EC7385"/>
    <w:rsid w:val="00EE12B5"/>
    <w:rsid w:val="00F02291"/>
    <w:rsid w:val="00F13A6B"/>
    <w:rsid w:val="00F16A50"/>
    <w:rsid w:val="00F16A6E"/>
    <w:rsid w:val="00F22ABE"/>
    <w:rsid w:val="00F517C3"/>
    <w:rsid w:val="00F57796"/>
    <w:rsid w:val="00F742CF"/>
    <w:rsid w:val="00F87CEF"/>
    <w:rsid w:val="00FA26EC"/>
    <w:rsid w:val="00FA2834"/>
    <w:rsid w:val="00FD0161"/>
    <w:rsid w:val="00FD1201"/>
    <w:rsid w:val="00FE1B5A"/>
    <w:rsid w:val="00FF67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54458"/>
  <w15:chartTrackingRefBased/>
  <w15:docId w15:val="{EC2936C9-30C8-4BE1-87AA-BBBC0A44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0FF"/>
    <w:pPr>
      <w:spacing w:after="200" w:line="276" w:lineRule="auto"/>
    </w:pPr>
    <w:rPr>
      <w:rFonts w:ascii="Calibri" w:eastAsia="Calibri" w:hAnsi="Calibri" w:cs="Calibri"/>
      <w:color w:val="000000"/>
    </w:rPr>
  </w:style>
  <w:style w:type="paragraph" w:styleId="Heading1">
    <w:name w:val="heading 1"/>
    <w:basedOn w:val="Normal"/>
    <w:next w:val="Normal"/>
    <w:link w:val="Heading1Char"/>
    <w:qFormat/>
    <w:rsid w:val="00843A41"/>
    <w:pPr>
      <w:keepNext/>
      <w:spacing w:after="0" w:line="240" w:lineRule="auto"/>
      <w:outlineLvl w:val="0"/>
    </w:pPr>
    <w:rPr>
      <w:rFonts w:ascii="Times New Roman" w:eastAsia="Times New Roman" w:hAnsi="Times New Roman" w:cs="Times New Roman"/>
      <w:b/>
      <w:bCs/>
      <w:color w:val="8000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3450FF"/>
    <w:pPr>
      <w:spacing w:after="200" w:line="276" w:lineRule="auto"/>
    </w:pPr>
    <w:rPr>
      <w:rFonts w:ascii="Calibri" w:eastAsia="Calibri" w:hAnsi="Calibri" w:cs="Calibri"/>
      <w:color w:val="000000"/>
    </w:rPr>
  </w:style>
  <w:style w:type="paragraph" w:styleId="NoSpacing">
    <w:name w:val="No Spacing"/>
    <w:uiPriority w:val="1"/>
    <w:qFormat/>
    <w:rsid w:val="003450FF"/>
    <w:pPr>
      <w:spacing w:after="0" w:line="240" w:lineRule="auto"/>
    </w:pPr>
    <w:rPr>
      <w:rFonts w:ascii="Calibri" w:eastAsia="Calibri" w:hAnsi="Calibri" w:cs="Calibri"/>
      <w:color w:val="000000"/>
    </w:rPr>
  </w:style>
  <w:style w:type="character" w:styleId="Hyperlink">
    <w:name w:val="Hyperlink"/>
    <w:basedOn w:val="DefaultParagraphFont"/>
    <w:uiPriority w:val="99"/>
    <w:unhideWhenUsed/>
    <w:rsid w:val="00744085"/>
    <w:rPr>
      <w:color w:val="0563C1" w:themeColor="hyperlink"/>
      <w:u w:val="single"/>
    </w:rPr>
  </w:style>
  <w:style w:type="character" w:styleId="FollowedHyperlink">
    <w:name w:val="FollowedHyperlink"/>
    <w:basedOn w:val="DefaultParagraphFont"/>
    <w:uiPriority w:val="99"/>
    <w:semiHidden/>
    <w:unhideWhenUsed/>
    <w:rsid w:val="00EB75B4"/>
    <w:rPr>
      <w:color w:val="954F72" w:themeColor="followedHyperlink"/>
      <w:u w:val="single"/>
    </w:rPr>
  </w:style>
  <w:style w:type="paragraph" w:styleId="ListParagraph">
    <w:name w:val="List Paragraph"/>
    <w:basedOn w:val="Normal"/>
    <w:uiPriority w:val="34"/>
    <w:qFormat/>
    <w:rsid w:val="007D1270"/>
    <w:pPr>
      <w:ind w:left="720"/>
      <w:contextualSpacing/>
    </w:pPr>
  </w:style>
  <w:style w:type="character" w:styleId="UnresolvedMention">
    <w:name w:val="Unresolved Mention"/>
    <w:basedOn w:val="DefaultParagraphFont"/>
    <w:uiPriority w:val="99"/>
    <w:semiHidden/>
    <w:unhideWhenUsed/>
    <w:rsid w:val="007315C5"/>
    <w:rPr>
      <w:color w:val="605E5C"/>
      <w:shd w:val="clear" w:color="auto" w:fill="E1DFDD"/>
    </w:rPr>
  </w:style>
  <w:style w:type="paragraph" w:styleId="Header">
    <w:name w:val="header"/>
    <w:basedOn w:val="Normal"/>
    <w:link w:val="HeaderChar"/>
    <w:uiPriority w:val="99"/>
    <w:unhideWhenUsed/>
    <w:rsid w:val="00E77AB9"/>
    <w:pPr>
      <w:tabs>
        <w:tab w:val="center" w:pos="4680"/>
        <w:tab w:val="right" w:pos="9360"/>
      </w:tabs>
    </w:pPr>
    <w:rPr>
      <w:rFonts w:cs="Times New Roman"/>
      <w:color w:val="auto"/>
    </w:rPr>
  </w:style>
  <w:style w:type="character" w:customStyle="1" w:styleId="HeaderChar">
    <w:name w:val="Header Char"/>
    <w:basedOn w:val="DefaultParagraphFont"/>
    <w:link w:val="Header"/>
    <w:uiPriority w:val="99"/>
    <w:rsid w:val="00E77AB9"/>
    <w:rPr>
      <w:rFonts w:ascii="Calibri" w:eastAsia="Calibri" w:hAnsi="Calibri" w:cs="Times New Roman"/>
    </w:rPr>
  </w:style>
  <w:style w:type="character" w:styleId="Strong">
    <w:name w:val="Strong"/>
    <w:basedOn w:val="DefaultParagraphFont"/>
    <w:uiPriority w:val="22"/>
    <w:qFormat/>
    <w:rsid w:val="00E77AB9"/>
    <w:rPr>
      <w:b/>
      <w:bCs/>
    </w:rPr>
  </w:style>
  <w:style w:type="paragraph" w:styleId="Footer">
    <w:name w:val="footer"/>
    <w:basedOn w:val="Normal"/>
    <w:link w:val="FooterChar"/>
    <w:uiPriority w:val="99"/>
    <w:unhideWhenUsed/>
    <w:rsid w:val="00F742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42CF"/>
    <w:rPr>
      <w:rFonts w:ascii="Calibri" w:eastAsia="Calibri" w:hAnsi="Calibri" w:cs="Calibri"/>
      <w:color w:val="000000"/>
    </w:rPr>
  </w:style>
  <w:style w:type="paragraph" w:styleId="NormalWeb">
    <w:name w:val="Normal (Web)"/>
    <w:basedOn w:val="Normal"/>
    <w:uiPriority w:val="99"/>
    <w:semiHidden/>
    <w:unhideWhenUsed/>
    <w:rsid w:val="00B05CF3"/>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Heading1Char">
    <w:name w:val="Heading 1 Char"/>
    <w:basedOn w:val="DefaultParagraphFont"/>
    <w:link w:val="Heading1"/>
    <w:rsid w:val="00843A41"/>
    <w:rPr>
      <w:rFonts w:ascii="Times New Roman" w:eastAsia="Times New Roman" w:hAnsi="Times New Roman" w:cs="Times New Roman"/>
      <w:b/>
      <w:bCs/>
      <w:color w:val="80008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318290">
      <w:bodyDiv w:val="1"/>
      <w:marLeft w:val="0"/>
      <w:marRight w:val="0"/>
      <w:marTop w:val="0"/>
      <w:marBottom w:val="0"/>
      <w:divBdr>
        <w:top w:val="none" w:sz="0" w:space="0" w:color="auto"/>
        <w:left w:val="none" w:sz="0" w:space="0" w:color="auto"/>
        <w:bottom w:val="none" w:sz="0" w:space="0" w:color="auto"/>
        <w:right w:val="none" w:sz="0" w:space="0" w:color="auto"/>
      </w:divBdr>
    </w:div>
    <w:div w:id="781610681">
      <w:bodyDiv w:val="1"/>
      <w:marLeft w:val="0"/>
      <w:marRight w:val="0"/>
      <w:marTop w:val="0"/>
      <w:marBottom w:val="0"/>
      <w:divBdr>
        <w:top w:val="none" w:sz="0" w:space="0" w:color="auto"/>
        <w:left w:val="none" w:sz="0" w:space="0" w:color="auto"/>
        <w:bottom w:val="none" w:sz="0" w:space="0" w:color="auto"/>
        <w:right w:val="none" w:sz="0" w:space="0" w:color="auto"/>
      </w:divBdr>
      <w:divsChild>
        <w:div w:id="948319417">
          <w:marLeft w:val="0"/>
          <w:marRight w:val="0"/>
          <w:marTop w:val="0"/>
          <w:marBottom w:val="0"/>
          <w:divBdr>
            <w:top w:val="none" w:sz="0" w:space="0" w:color="auto"/>
            <w:left w:val="none" w:sz="0" w:space="0" w:color="auto"/>
            <w:bottom w:val="none" w:sz="0" w:space="0" w:color="auto"/>
            <w:right w:val="none" w:sz="0" w:space="0" w:color="auto"/>
          </w:divBdr>
          <w:divsChild>
            <w:div w:id="772408198">
              <w:marLeft w:val="0"/>
              <w:marRight w:val="0"/>
              <w:marTop w:val="0"/>
              <w:marBottom w:val="0"/>
              <w:divBdr>
                <w:top w:val="single" w:sz="2" w:space="0" w:color="CCCCCC"/>
                <w:left w:val="single" w:sz="2" w:space="0" w:color="CCCCCC"/>
                <w:bottom w:val="single" w:sz="2" w:space="0" w:color="CCCCCC"/>
                <w:right w:val="single" w:sz="2" w:space="0" w:color="CCCCCC"/>
              </w:divBdr>
              <w:divsChild>
                <w:div w:id="1513838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411278">
          <w:marLeft w:val="525"/>
          <w:marRight w:val="0"/>
          <w:marTop w:val="0"/>
          <w:marBottom w:val="0"/>
          <w:divBdr>
            <w:top w:val="none" w:sz="0" w:space="0" w:color="auto"/>
            <w:left w:val="none" w:sz="0" w:space="0" w:color="auto"/>
            <w:bottom w:val="none" w:sz="0" w:space="0" w:color="auto"/>
            <w:right w:val="none" w:sz="0" w:space="0" w:color="auto"/>
          </w:divBdr>
          <w:divsChild>
            <w:div w:id="1120491094">
              <w:marLeft w:val="0"/>
              <w:marRight w:val="0"/>
              <w:marTop w:val="0"/>
              <w:marBottom w:val="0"/>
              <w:divBdr>
                <w:top w:val="none" w:sz="0" w:space="0" w:color="auto"/>
                <w:left w:val="none" w:sz="0" w:space="0" w:color="auto"/>
                <w:bottom w:val="none" w:sz="0" w:space="0" w:color="auto"/>
                <w:right w:val="none" w:sz="0" w:space="0" w:color="auto"/>
              </w:divBdr>
              <w:divsChild>
                <w:div w:id="902527063">
                  <w:marLeft w:val="0"/>
                  <w:marRight w:val="0"/>
                  <w:marTop w:val="0"/>
                  <w:marBottom w:val="0"/>
                  <w:divBdr>
                    <w:top w:val="none" w:sz="0" w:space="0" w:color="auto"/>
                    <w:left w:val="none" w:sz="0" w:space="0" w:color="auto"/>
                    <w:bottom w:val="none" w:sz="0" w:space="0" w:color="auto"/>
                    <w:right w:val="none" w:sz="0" w:space="0" w:color="auto"/>
                  </w:divBdr>
                  <w:divsChild>
                    <w:div w:id="694768020">
                      <w:marLeft w:val="0"/>
                      <w:marRight w:val="0"/>
                      <w:marTop w:val="0"/>
                      <w:marBottom w:val="0"/>
                      <w:divBdr>
                        <w:top w:val="none" w:sz="0" w:space="0" w:color="auto"/>
                        <w:left w:val="none" w:sz="0" w:space="0" w:color="auto"/>
                        <w:bottom w:val="none" w:sz="0" w:space="0" w:color="auto"/>
                        <w:right w:val="none" w:sz="0" w:space="0" w:color="auto"/>
                      </w:divBdr>
                      <w:divsChild>
                        <w:div w:id="740834459">
                          <w:marLeft w:val="0"/>
                          <w:marRight w:val="0"/>
                          <w:marTop w:val="0"/>
                          <w:marBottom w:val="0"/>
                          <w:divBdr>
                            <w:top w:val="none" w:sz="0" w:space="0" w:color="auto"/>
                            <w:left w:val="none" w:sz="0" w:space="0" w:color="auto"/>
                            <w:bottom w:val="none" w:sz="0" w:space="0" w:color="auto"/>
                            <w:right w:val="none" w:sz="0" w:space="0" w:color="auto"/>
                          </w:divBdr>
                          <w:divsChild>
                            <w:div w:id="912859536">
                              <w:marLeft w:val="0"/>
                              <w:marRight w:val="0"/>
                              <w:marTop w:val="0"/>
                              <w:marBottom w:val="0"/>
                              <w:divBdr>
                                <w:top w:val="none" w:sz="0" w:space="0" w:color="auto"/>
                                <w:left w:val="none" w:sz="0" w:space="0" w:color="auto"/>
                                <w:bottom w:val="none" w:sz="0" w:space="0" w:color="auto"/>
                                <w:right w:val="none" w:sz="0" w:space="0" w:color="auto"/>
                              </w:divBdr>
                              <w:divsChild>
                                <w:div w:id="1448887048">
                                  <w:marLeft w:val="0"/>
                                  <w:marRight w:val="0"/>
                                  <w:marTop w:val="0"/>
                                  <w:marBottom w:val="0"/>
                                  <w:divBdr>
                                    <w:top w:val="none" w:sz="0" w:space="0" w:color="auto"/>
                                    <w:left w:val="none" w:sz="0" w:space="0" w:color="auto"/>
                                    <w:bottom w:val="none" w:sz="0" w:space="0" w:color="auto"/>
                                    <w:right w:val="none" w:sz="0" w:space="0" w:color="auto"/>
                                  </w:divBdr>
                                  <w:divsChild>
                                    <w:div w:id="240989036">
                                      <w:marLeft w:val="0"/>
                                      <w:marRight w:val="0"/>
                                      <w:marTop w:val="0"/>
                                      <w:marBottom w:val="0"/>
                                      <w:divBdr>
                                        <w:top w:val="none" w:sz="0" w:space="0" w:color="auto"/>
                                        <w:left w:val="none" w:sz="0" w:space="0" w:color="auto"/>
                                        <w:bottom w:val="none" w:sz="0" w:space="0" w:color="auto"/>
                                        <w:right w:val="none" w:sz="0" w:space="0" w:color="auto"/>
                                      </w:divBdr>
                                      <w:divsChild>
                                        <w:div w:id="580288494">
                                          <w:marLeft w:val="0"/>
                                          <w:marRight w:val="0"/>
                                          <w:marTop w:val="0"/>
                                          <w:marBottom w:val="0"/>
                                          <w:divBdr>
                                            <w:top w:val="single" w:sz="2" w:space="0" w:color="CCCCCC"/>
                                            <w:left w:val="single" w:sz="2" w:space="0" w:color="CCCCCC"/>
                                            <w:bottom w:val="single" w:sz="2" w:space="15" w:color="CCCCCC"/>
                                            <w:right w:val="single" w:sz="2" w:space="15" w:color="CCCCCC"/>
                                          </w:divBdr>
                                          <w:divsChild>
                                            <w:div w:id="95638611">
                                              <w:marLeft w:val="0"/>
                                              <w:marRight w:val="0"/>
                                              <w:marTop w:val="0"/>
                                              <w:marBottom w:val="0"/>
                                              <w:divBdr>
                                                <w:top w:val="none" w:sz="0" w:space="0" w:color="auto"/>
                                                <w:left w:val="none" w:sz="0" w:space="0" w:color="auto"/>
                                                <w:bottom w:val="none" w:sz="0" w:space="0" w:color="auto"/>
                                                <w:right w:val="none" w:sz="0" w:space="0" w:color="auto"/>
                                              </w:divBdr>
                                              <w:divsChild>
                                                <w:div w:id="1153912387">
                                                  <w:marLeft w:val="0"/>
                                                  <w:marRight w:val="0"/>
                                                  <w:marTop w:val="0"/>
                                                  <w:marBottom w:val="0"/>
                                                  <w:divBdr>
                                                    <w:top w:val="none" w:sz="0" w:space="0" w:color="auto"/>
                                                    <w:left w:val="none" w:sz="0" w:space="0" w:color="auto"/>
                                                    <w:bottom w:val="none" w:sz="0" w:space="0" w:color="auto"/>
                                                    <w:right w:val="none" w:sz="0" w:space="0" w:color="auto"/>
                                                  </w:divBdr>
                                                  <w:divsChild>
                                                    <w:div w:id="199498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326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E7D2E8ED695D84C929334D262216DAB" ma:contentTypeVersion="4" ma:contentTypeDescription="Create a new document." ma:contentTypeScope="" ma:versionID="c0667aaff5e7303bc8b045e0e09656fa">
  <xsd:schema xmlns:xsd="http://www.w3.org/2001/XMLSchema" xmlns:xs="http://www.w3.org/2001/XMLSchema" xmlns:p="http://schemas.microsoft.com/office/2006/metadata/properties" xmlns:ns2="b2c44123-0466-49fa-9005-7d0670eac155" targetNamespace="http://schemas.microsoft.com/office/2006/metadata/properties" ma:root="true" ma:fieldsID="36f0d3718a4cde2f77a1baaea0ff0ce5" ns2:_="">
    <xsd:import namespace="b2c44123-0466-49fa-9005-7d0670eac15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c44123-0466-49fa-9005-7d0670eac1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59C921-C6B7-4189-9A48-47B01B1E94FE}">
  <ds:schemaRefs>
    <ds:schemaRef ds:uri="http://schemas.openxmlformats.org/officeDocument/2006/bibliography"/>
  </ds:schemaRefs>
</ds:datastoreItem>
</file>

<file path=customXml/itemProps2.xml><?xml version="1.0" encoding="utf-8"?>
<ds:datastoreItem xmlns:ds="http://schemas.openxmlformats.org/officeDocument/2006/customXml" ds:itemID="{C65CA1AA-0991-4FEC-A86E-8756F4C14AF0}"/>
</file>

<file path=customXml/itemProps3.xml><?xml version="1.0" encoding="utf-8"?>
<ds:datastoreItem xmlns:ds="http://schemas.openxmlformats.org/officeDocument/2006/customXml" ds:itemID="{B74C896C-FAAC-4EFB-AF18-4B34140F2FAD}"/>
</file>

<file path=customXml/itemProps4.xml><?xml version="1.0" encoding="utf-8"?>
<ds:datastoreItem xmlns:ds="http://schemas.openxmlformats.org/officeDocument/2006/customXml" ds:itemID="{C9C5187A-2E68-4001-BC91-461DED0C5604}"/>
</file>

<file path=docProps/app.xml><?xml version="1.0" encoding="utf-8"?>
<Properties xmlns="http://schemas.openxmlformats.org/officeDocument/2006/extended-properties" xmlns:vt="http://schemas.openxmlformats.org/officeDocument/2006/docPropsVTypes">
  <Template>Normal</Template>
  <TotalTime>474</TotalTime>
  <Pages>16</Pages>
  <Words>5100</Words>
  <Characters>29071</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Glassboro Public Schools</Company>
  <LinksUpToDate>false</LinksUpToDate>
  <CharactersWithSpaces>34103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Preston, Robert</dc:creator>
  <cp:keywords/>
  <dc:description/>
  <cp:lastModifiedBy>Perry, Bernadette</cp:lastModifiedBy>
  <cp:revision>58</cp:revision>
  <dcterms:created xsi:type="dcterms:W3CDTF">2022-06-01T17:57:00Z</dcterms:created>
  <dcterms:modified xsi:type="dcterms:W3CDTF">2022-06-06T15:51:00Z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0x0101004E7D2E8ED695D84C929334D262216DAB</vt:lpwstr>
  </property>
</Properties>
</file>